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SAUL</w:t>
      </w:r>
      <w:r>
        <w:rPr>
          <w:rFonts w:ascii="Verdana" w:hAnsi="Verdana"/>
          <w:b w:val="1"/>
          <w:bCs w:val="1"/>
          <w:sz w:val="60"/>
          <w:szCs w:val="60"/>
          <w:u w:val="single"/>
          <w:rtl w:val="0"/>
          <w:lang w:val="en-US"/>
        </w:rPr>
        <w:t>?</w:t>
      </w:r>
    </w:p>
    <w:p>
      <w:pPr>
        <w:pStyle w:val="Normal.0"/>
        <w:suppressAutoHyphens w:val="0"/>
        <w:spacing w:after="0" w:line="240" w:lineRule="auto"/>
        <w:jc w:val="center"/>
      </w:pPr>
      <w:r>
        <w:rPr>
          <w:rFonts w:ascii="Georgia" w:hAnsi="Georgia"/>
          <w:b w:val="1"/>
          <w:bCs w:val="1"/>
          <w:kern w:val="0"/>
          <w:sz w:val="32"/>
          <w:szCs w:val="32"/>
          <w:rtl w:val="0"/>
          <w:lang w:val="en-US"/>
        </w:rPr>
        <w:t>Saul: K</w:t>
      </w:r>
      <w:r>
        <w:rPr>
          <w:rFonts w:ascii="Georgia" w:hAnsi="Georgia"/>
          <w:b w:val="1"/>
          <w:bCs w:val="1"/>
          <w:kern w:val="0"/>
          <w:sz w:val="32"/>
          <w:szCs w:val="32"/>
          <w:rtl w:val="0"/>
          <w:lang w:val="en-US"/>
        </w:rPr>
        <w:t>ingly Living</w:t>
      </w:r>
      <w:r>
        <w:rPr>
          <w:rFonts w:ascii="Georgia" w:hAnsi="Georgia"/>
          <w:b w:val="1"/>
          <w:bCs w:val="1"/>
          <w:kern w:val="0"/>
          <w:sz w:val="32"/>
          <w:szCs w:val="32"/>
          <w:rtl w:val="0"/>
          <w:lang w:val="en-US"/>
        </w:rPr>
        <w:t>,</w:t>
      </w:r>
      <w:r>
        <w:rPr>
          <w:rFonts w:ascii="Georgia" w:hAnsi="Georgia"/>
          <w:b w:val="1"/>
          <w:bCs w:val="1"/>
          <w:kern w:val="0"/>
          <w:sz w:val="32"/>
          <w:szCs w:val="32"/>
          <w:rtl w:val="0"/>
          <w:lang w:val="en-US"/>
        </w:rPr>
        <w:t xml:space="preserve"> I Pity the Fool!</w:t>
      </w:r>
    </w:p>
    <w:p>
      <w:pPr>
        <w:pStyle w:val="Normal.0"/>
        <w:suppressAutoHyphens w:val="0"/>
        <w:spacing w:after="0" w:line="240" w:lineRule="auto"/>
        <w:jc w:val="center"/>
      </w:pPr>
      <w:r>
        <w:rPr>
          <w:rFonts w:ascii="Georgia" w:hAnsi="Georgia"/>
          <w:kern w:val="0"/>
          <w:sz w:val="24"/>
          <w:szCs w:val="24"/>
          <w:rtl w:val="0"/>
          <w:lang w:val="es-ES_tradnl"/>
        </w:rPr>
        <w:t>(1 Samuel 9-31, ESV)</w:t>
      </w:r>
    </w:p>
    <w:p>
      <w:pPr>
        <w:pStyle w:val="Normal.0"/>
        <w:suppressAutoHyphens w:val="0"/>
        <w:spacing w:after="0" w:line="240" w:lineRule="auto"/>
      </w:pPr>
    </w:p>
    <w:p>
      <w:pPr>
        <w:pStyle w:val="Normal.0"/>
        <w:suppressAutoHyphens w:val="0"/>
        <w:spacing w:after="0" w:line="240" w:lineRule="auto"/>
      </w:pPr>
      <w:r>
        <w:rPr>
          <w:rFonts w:ascii="Georgia" w:hAnsi="Georgia"/>
          <w:b w:val="1"/>
          <w:bCs w:val="1"/>
          <w:i w:val="1"/>
          <w:iCs w:val="1"/>
          <w:kern w:val="0"/>
          <w:sz w:val="24"/>
          <w:szCs w:val="24"/>
          <w:shd w:val="clear" w:color="auto" w:fill="ffffff"/>
          <w:rtl w:val="0"/>
          <w:lang w:val="de-DE"/>
        </w:rPr>
        <w:t>A wise man r</w:t>
      </w:r>
      <w:r>
        <w:rPr>
          <w:rFonts w:ascii="Georgia" w:hAnsi="Georgia"/>
          <w:b w:val="1"/>
          <w:bCs w:val="1"/>
          <w:i w:val="1"/>
          <w:iCs w:val="1"/>
          <w:kern w:val="0"/>
          <w:sz w:val="24"/>
          <w:szCs w:val="24"/>
          <w:u w:val="single"/>
          <w:shd w:val="clear" w:color="auto" w:fill="ffffff"/>
          <w:rtl w:val="0"/>
          <w:lang w:val="en-US"/>
        </w:rPr>
        <w:t>elates</w:t>
      </w:r>
      <w:r>
        <w:rPr>
          <w:rFonts w:ascii="Georgia" w:hAnsi="Georgia"/>
          <w:b w:val="1"/>
          <w:bCs w:val="1"/>
          <w:i w:val="1"/>
          <w:iCs w:val="1"/>
          <w:kern w:val="0"/>
          <w:sz w:val="24"/>
          <w:szCs w:val="24"/>
          <w:shd w:val="clear" w:color="auto" w:fill="ffffff"/>
          <w:rtl w:val="0"/>
          <w:lang w:val="en-US"/>
        </w:rPr>
        <w:t xml:space="preserve"> to God while a fool r</w:t>
      </w:r>
      <w:r>
        <w:rPr>
          <w:rFonts w:ascii="Georgia" w:hAnsi="Georgia"/>
          <w:b w:val="1"/>
          <w:bCs w:val="1"/>
          <w:i w:val="1"/>
          <w:iCs w:val="1"/>
          <w:kern w:val="0"/>
          <w:sz w:val="24"/>
          <w:szCs w:val="24"/>
          <w:u w:val="single"/>
          <w:shd w:val="clear" w:color="auto" w:fill="ffffff"/>
          <w:rtl w:val="0"/>
        </w:rPr>
        <w:t>esorts</w:t>
      </w:r>
      <w:r>
        <w:rPr>
          <w:rFonts w:ascii="Georgia" w:hAnsi="Georgia"/>
          <w:b w:val="1"/>
          <w:bCs w:val="1"/>
          <w:i w:val="1"/>
          <w:iCs w:val="1"/>
          <w:kern w:val="0"/>
          <w:sz w:val="24"/>
          <w:szCs w:val="24"/>
          <w:shd w:val="clear" w:color="auto" w:fill="ffffff"/>
          <w:rtl w:val="0"/>
          <w:lang w:val="en-US"/>
        </w:rPr>
        <w:t xml:space="preserve"> to God.</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Foolishness: Looks from the O</w:t>
      </w:r>
      <w:r>
        <w:rPr>
          <w:rFonts w:ascii="Georgia" w:hAnsi="Georgia"/>
          <w:b w:val="1"/>
          <w:bCs w:val="1"/>
          <w:kern w:val="0"/>
          <w:sz w:val="24"/>
          <w:szCs w:val="24"/>
          <w:u w:val="single"/>
          <w:rtl w:val="0"/>
        </w:rPr>
        <w:t>utside</w:t>
      </w:r>
    </w:p>
    <w:p>
      <w:pPr>
        <w:pStyle w:val="Normal.0"/>
        <w:suppressAutoHyphens w:val="0"/>
        <w:spacing w:after="0" w:line="240" w:lineRule="auto"/>
      </w:pPr>
      <w:r>
        <w:rPr>
          <w:rFonts w:ascii="Georgia" w:hAnsi="Georgia"/>
          <w:kern w:val="0"/>
          <w:sz w:val="24"/>
          <w:szCs w:val="24"/>
          <w:rtl w:val="0"/>
          <w:lang w:val="en-US"/>
        </w:rPr>
        <w:t>And he had a son whose name was Saul, a handsome young man. There was not a man among the people of Israel more handsome than he. From his shoulders upward he was taller than any of the people. (1 Samuel 9:2)</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Wisdom: Looks to the H</w:t>
      </w:r>
      <w:r>
        <w:rPr>
          <w:rFonts w:ascii="Georgia" w:hAnsi="Georgia"/>
          <w:b w:val="1"/>
          <w:bCs w:val="1"/>
          <w:kern w:val="0"/>
          <w:sz w:val="24"/>
          <w:szCs w:val="24"/>
          <w:u w:val="single"/>
          <w:rtl w:val="0"/>
          <w:lang w:val="en-US"/>
        </w:rPr>
        <w:t>eart</w:t>
      </w:r>
    </w:p>
    <w:p>
      <w:pPr>
        <w:pStyle w:val="Normal.0"/>
        <w:suppressAutoHyphens w:val="0"/>
        <w:spacing w:after="0" w:line="240" w:lineRule="auto"/>
      </w:pPr>
      <w:r>
        <w:rPr>
          <w:rFonts w:ascii="Georgia" w:hAnsi="Georgia"/>
          <w:kern w:val="0"/>
          <w:sz w:val="24"/>
          <w:szCs w:val="24"/>
          <w:rtl w:val="0"/>
          <w:lang w:val="en-US"/>
        </w:rPr>
        <w:t xml:space="preserve">But the LORD said to Samuel, </w:t>
      </w:r>
      <w:r>
        <w:rPr>
          <w:rFonts w:ascii="Georgia" w:hAnsi="Georgia" w:hint="default"/>
          <w:kern w:val="0"/>
          <w:sz w:val="24"/>
          <w:szCs w:val="24"/>
          <w:rtl w:val="0"/>
          <w:lang w:val="en-US"/>
        </w:rPr>
        <w:t>“</w:t>
      </w:r>
      <w:r>
        <w:rPr>
          <w:rFonts w:ascii="Georgia" w:hAnsi="Georgia"/>
          <w:kern w:val="0"/>
          <w:sz w:val="24"/>
          <w:szCs w:val="24"/>
          <w:rtl w:val="0"/>
          <w:lang w:val="en-US"/>
        </w:rPr>
        <w:t>Do not look on his appearance or on the height of his stature, because I have rejected him. For the LORD sees not as man sees: man looks on the outward appearance, but the LORD looks on the heart.</w:t>
      </w:r>
      <w:r>
        <w:rPr>
          <w:rFonts w:ascii="Georgia" w:hAnsi="Georgia" w:hint="default"/>
          <w:kern w:val="0"/>
          <w:sz w:val="24"/>
          <w:szCs w:val="24"/>
          <w:rtl w:val="0"/>
          <w:lang w:val="en-US"/>
        </w:rPr>
        <w:t xml:space="preserve">” </w:t>
      </w:r>
      <w:r>
        <w:rPr>
          <w:rFonts w:ascii="Georgia" w:hAnsi="Georgia"/>
          <w:kern w:val="0"/>
          <w:sz w:val="24"/>
          <w:szCs w:val="24"/>
          <w:rtl w:val="0"/>
          <w:lang w:val="es-ES_tradnl"/>
        </w:rPr>
        <w:t>(1 Samuel 16:7)</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Foolishness: Seeks Shallow P</w:t>
      </w:r>
      <w:r>
        <w:rPr>
          <w:rFonts w:ascii="Georgia" w:hAnsi="Georgia"/>
          <w:b w:val="1"/>
          <w:bCs w:val="1"/>
          <w:kern w:val="0"/>
          <w:sz w:val="24"/>
          <w:szCs w:val="24"/>
          <w:u w:val="single"/>
          <w:rtl w:val="0"/>
          <w:lang w:val="fr-FR"/>
        </w:rPr>
        <w:t>ursuits</w:t>
      </w:r>
    </w:p>
    <w:p>
      <w:pPr>
        <w:pStyle w:val="Normal.0"/>
        <w:suppressAutoHyphens w:val="0"/>
        <w:spacing w:after="0" w:line="240" w:lineRule="auto"/>
      </w:pPr>
      <w:r>
        <w:rPr>
          <w:rFonts w:ascii="Georgia" w:hAnsi="Georgia"/>
          <w:kern w:val="0"/>
          <w:sz w:val="24"/>
          <w:szCs w:val="24"/>
          <w:shd w:val="clear" w:color="auto" w:fill="ffffff"/>
          <w:rtl w:val="0"/>
          <w:lang w:val="en-US"/>
        </w:rPr>
        <w:t xml:space="preserve">And do not turn aside after empty things that cannot profit or deliver, for they are empty. (1 Sam 12:21) </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nl-NL"/>
        </w:rPr>
        <w:t>Wisdom: Seeks God</w:t>
      </w:r>
      <w:r>
        <w:rPr>
          <w:rFonts w:ascii="Georgia" w:hAnsi="Georgia" w:hint="default"/>
          <w:b w:val="1"/>
          <w:bCs w:val="1"/>
          <w:kern w:val="0"/>
          <w:sz w:val="24"/>
          <w:szCs w:val="24"/>
          <w:rtl w:val="0"/>
          <w:lang w:val="en-US"/>
        </w:rPr>
        <w:t>’</w:t>
      </w:r>
      <w:r>
        <w:rPr>
          <w:rFonts w:ascii="Georgia" w:hAnsi="Georgia"/>
          <w:b w:val="1"/>
          <w:bCs w:val="1"/>
          <w:kern w:val="0"/>
          <w:sz w:val="24"/>
          <w:szCs w:val="24"/>
          <w:rtl w:val="0"/>
        </w:rPr>
        <w:t>s P</w:t>
      </w:r>
      <w:r>
        <w:rPr>
          <w:rFonts w:ascii="Georgia" w:hAnsi="Georgia"/>
          <w:b w:val="1"/>
          <w:bCs w:val="1"/>
          <w:kern w:val="0"/>
          <w:sz w:val="24"/>
          <w:szCs w:val="24"/>
          <w:u w:val="single"/>
          <w:rtl w:val="0"/>
          <w:lang w:val="en-US"/>
        </w:rPr>
        <w:t>riorities</w:t>
      </w:r>
    </w:p>
    <w:p>
      <w:pPr>
        <w:pStyle w:val="Normal.0"/>
        <w:suppressAutoHyphens w:val="0"/>
        <w:spacing w:after="0" w:line="240" w:lineRule="auto"/>
      </w:pPr>
      <w:r>
        <w:rPr>
          <w:rFonts w:ascii="Georgia" w:hAnsi="Georgia"/>
          <w:kern w:val="0"/>
          <w:sz w:val="24"/>
          <w:szCs w:val="24"/>
          <w:shd w:val="clear" w:color="auto" w:fill="ffffff"/>
          <w:rtl w:val="0"/>
          <w:lang w:val="en-US"/>
        </w:rPr>
        <w:t xml:space="preserve">And Samuel said to the people,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Do not be afraid; you have done all this evil. Yet do not turn aside from following the LORD, but serve the LORD with all your heart.</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rPr>
        <w:t>(1 Sam 12:20)</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Foolishness: Fears S</w:t>
      </w:r>
      <w:r>
        <w:rPr>
          <w:rFonts w:ascii="Georgia" w:hAnsi="Georgia"/>
          <w:b w:val="1"/>
          <w:bCs w:val="1"/>
          <w:kern w:val="0"/>
          <w:sz w:val="24"/>
          <w:szCs w:val="24"/>
          <w:u w:val="single"/>
          <w:rtl w:val="0"/>
        </w:rPr>
        <w:t>elf</w:t>
      </w:r>
    </w:p>
    <w:p>
      <w:pPr>
        <w:pStyle w:val="Normal.0"/>
        <w:suppressAutoHyphens w:val="0"/>
        <w:spacing w:after="0" w:line="240" w:lineRule="auto"/>
      </w:pPr>
      <w:r>
        <w:rPr>
          <w:rFonts w:ascii="Georgia" w:hAnsi="Georgia" w:hint="default"/>
          <w:kern w:val="0"/>
          <w:sz w:val="24"/>
          <w:szCs w:val="24"/>
          <w:rtl w:val="0"/>
          <w:lang w:val="en-US"/>
        </w:rPr>
        <w:t>“</w:t>
      </w:r>
      <w:r>
        <w:rPr>
          <w:rFonts w:ascii="Georgia" w:hAnsi="Georgia"/>
          <w:kern w:val="0"/>
          <w:sz w:val="24"/>
          <w:szCs w:val="24"/>
          <w:rtl w:val="0"/>
          <w:lang w:val="en-US"/>
        </w:rPr>
        <w:t>For rebellion is as the sin of divination, and presumption is as iniquity and idolatry. Because you have rejected the word of the LORD, he has also rejected you from being king.</w:t>
      </w:r>
      <w:r>
        <w:rPr>
          <w:rFonts w:ascii="Georgia" w:hAnsi="Georgia" w:hint="default"/>
          <w:kern w:val="0"/>
          <w:sz w:val="24"/>
          <w:szCs w:val="24"/>
          <w:rtl w:val="0"/>
          <w:lang w:val="en-US"/>
        </w:rPr>
        <w:t xml:space="preserve">” </w:t>
      </w:r>
      <w:r>
        <w:rPr>
          <w:rFonts w:ascii="Georgia" w:hAnsi="Georgia"/>
          <w:kern w:val="0"/>
          <w:sz w:val="24"/>
          <w:szCs w:val="24"/>
          <w:rtl w:val="0"/>
          <w:lang w:val="es-ES_tradnl"/>
        </w:rPr>
        <w:t>(1 Samuel 15:23)</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Wisdom: Fears G</w:t>
      </w:r>
      <w:r>
        <w:rPr>
          <w:rFonts w:ascii="Georgia" w:hAnsi="Georgia"/>
          <w:b w:val="1"/>
          <w:bCs w:val="1"/>
          <w:kern w:val="0"/>
          <w:sz w:val="24"/>
          <w:szCs w:val="24"/>
          <w:u w:val="single"/>
          <w:rtl w:val="0"/>
        </w:rPr>
        <w:t>od</w:t>
      </w:r>
    </w:p>
    <w:p>
      <w:pPr>
        <w:pStyle w:val="Normal.0"/>
        <w:suppressAutoHyphens w:val="0"/>
        <w:spacing w:after="0" w:line="240" w:lineRule="auto"/>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Has the LORD as great delight in burnt offerings and sacrifices, as in obeying the voice of the LORD? Behold, to obey is better than sacrifice, and to listen than the fat of rams.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s-ES_tradnl"/>
        </w:rPr>
        <w:t>(1 Samuel 15:22)</w:t>
      </w:r>
    </w:p>
    <w:p>
      <w:pPr>
        <w:pStyle w:val="Normal.0"/>
        <w:suppressAutoHyphens w:val="0"/>
        <w:spacing w:after="0" w:line="240" w:lineRule="auto"/>
      </w:pPr>
      <w:r>
        <w:rPr>
          <w:rFonts w:ascii="Arial Unicode MS" w:cs="Arial Unicode MS" w:hAnsi="Arial Unicode MS" w:eastAsia="Arial Unicode MS"/>
          <w:b w:val="0"/>
          <w:bCs w:val="0"/>
          <w:i w:val="0"/>
          <w:iCs w:val="0"/>
          <w:kern w:val="0"/>
          <w:sz w:val="24"/>
          <w:szCs w:val="24"/>
          <w:shd w:val="clear" w:color="auto" w:fill="ffffff"/>
          <w:rtl w:val="0"/>
        </w:rPr>
        <w:br w:type="column"/>
      </w:r>
    </w:p>
    <w:p>
      <w:pPr>
        <w:pStyle w:val="Normal.0"/>
        <w:suppressAutoHyphens w:val="0"/>
        <w:spacing w:after="0" w:line="240" w:lineRule="auto"/>
      </w:pPr>
      <w:r>
        <w:rPr>
          <w:rFonts w:ascii="Georgia" w:hAnsi="Georgia"/>
          <w:b w:val="1"/>
          <w:bCs w:val="1"/>
          <w:kern w:val="0"/>
          <w:sz w:val="24"/>
          <w:szCs w:val="24"/>
          <w:shd w:val="clear" w:color="auto" w:fill="ffffff"/>
          <w:rtl w:val="0"/>
          <w:lang w:val="en-US"/>
        </w:rPr>
        <w:t>Foolishness: Acts in F</w:t>
      </w:r>
      <w:r>
        <w:rPr>
          <w:rFonts w:ascii="Georgia" w:hAnsi="Georgia"/>
          <w:b w:val="1"/>
          <w:bCs w:val="1"/>
          <w:kern w:val="0"/>
          <w:sz w:val="24"/>
          <w:szCs w:val="24"/>
          <w:u w:val="single"/>
          <w:shd w:val="clear" w:color="auto" w:fill="ffffff"/>
          <w:rtl w:val="0"/>
          <w:lang w:val="en-US"/>
        </w:rPr>
        <w:t>ear</w:t>
      </w:r>
    </w:p>
    <w:p>
      <w:pPr>
        <w:pStyle w:val="Normal.0"/>
        <w:suppressAutoHyphens w:val="0"/>
        <w:spacing w:after="0" w:line="240" w:lineRule="auto"/>
      </w:pPr>
      <w:r>
        <w:rPr>
          <w:rFonts w:ascii="Georgia" w:hAnsi="Georgia"/>
          <w:kern w:val="0"/>
          <w:sz w:val="24"/>
          <w:szCs w:val="24"/>
          <w:shd w:val="clear" w:color="auto" w:fill="ffffff"/>
          <w:rtl w:val="0"/>
          <w:lang w:val="en-US"/>
        </w:rPr>
        <w:t xml:space="preserve">Samuel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What have you done?</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rPr>
        <w:t xml:space="preserve">And Saul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When I saw that the people were scattering from me, and that you did not come within the days appointed, and that the Philistines had mustered at Michmash, I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Now the Philistines will come down against me at Gilgal, and I have not sought the favor of the LORD.</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So I forced myself, and offered the burnt offering.</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And Samuel said to Saul,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You have done foolishly. You have not kept the command of the LORD your God, with which he commanded you. For then the LORD would have established your kingdom over Israel forever.</w:t>
      </w:r>
      <w:r>
        <w:rPr>
          <w:rFonts w:ascii="Georgia" w:hAnsi="Georgia" w:hint="default"/>
          <w:kern w:val="0"/>
          <w:sz w:val="24"/>
          <w:szCs w:val="24"/>
          <w:shd w:val="clear" w:color="auto" w:fill="ffffff"/>
          <w:rtl w:val="0"/>
          <w:lang w:val="en-US"/>
        </w:rPr>
        <w:t>”</w:t>
      </w:r>
    </w:p>
    <w:p>
      <w:pPr>
        <w:pStyle w:val="Normal.0"/>
        <w:suppressAutoHyphens w:val="0"/>
        <w:spacing w:after="0" w:line="240" w:lineRule="auto"/>
      </w:pPr>
      <w:r>
        <w:rPr>
          <w:rFonts w:ascii="Georgia" w:hAnsi="Georgia"/>
          <w:kern w:val="0"/>
          <w:sz w:val="24"/>
          <w:szCs w:val="24"/>
          <w:shd w:val="clear" w:color="auto" w:fill="ffffff"/>
          <w:rtl w:val="0"/>
          <w:lang w:val="es-ES_tradnl"/>
        </w:rPr>
        <w:t>(1 Samuel 13:11-13 ESV)</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shd w:val="clear" w:color="auto" w:fill="ffffff"/>
          <w:rtl w:val="0"/>
          <w:lang w:val="en-US"/>
        </w:rPr>
        <w:t>Wisdom: Acts in T</w:t>
      </w:r>
      <w:r>
        <w:rPr>
          <w:rFonts w:ascii="Georgia" w:hAnsi="Georgia"/>
          <w:b w:val="1"/>
          <w:bCs w:val="1"/>
          <w:kern w:val="0"/>
          <w:sz w:val="24"/>
          <w:szCs w:val="24"/>
          <w:u w:val="single"/>
          <w:shd w:val="clear" w:color="auto" w:fill="ffffff"/>
          <w:rtl w:val="0"/>
        </w:rPr>
        <w:t>rust</w:t>
      </w:r>
    </w:p>
    <w:p>
      <w:pPr>
        <w:pStyle w:val="Normal.0"/>
        <w:suppressAutoHyphens w:val="0"/>
        <w:spacing w:after="0" w:line="240" w:lineRule="auto"/>
      </w:pPr>
      <w:r>
        <w:rPr>
          <w:rFonts w:ascii="Georgia" w:hAnsi="Georgia"/>
          <w:kern w:val="0"/>
          <w:sz w:val="24"/>
          <w:szCs w:val="24"/>
          <w:rtl w:val="0"/>
          <w:lang w:val="en-US"/>
        </w:rPr>
        <w:t xml:space="preserve">And David said, </w:t>
      </w:r>
      <w:r>
        <w:rPr>
          <w:rFonts w:ascii="Georgia" w:hAnsi="Georgia" w:hint="default"/>
          <w:kern w:val="0"/>
          <w:sz w:val="24"/>
          <w:szCs w:val="24"/>
          <w:rtl w:val="0"/>
          <w:lang w:val="en-US"/>
        </w:rPr>
        <w:t>“</w:t>
      </w:r>
      <w:r>
        <w:rPr>
          <w:rFonts w:ascii="Georgia" w:hAnsi="Georgia"/>
          <w:kern w:val="0"/>
          <w:sz w:val="24"/>
          <w:szCs w:val="24"/>
          <w:rtl w:val="0"/>
          <w:lang w:val="en-US"/>
        </w:rPr>
        <w:t>The LORD who delivered me from the paw of the lion and from the paw of the bear will deliver me from the hand of this Philistine.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Saul said to David, </w:t>
      </w:r>
      <w:r>
        <w:rPr>
          <w:rFonts w:ascii="Georgia" w:hAnsi="Georgia" w:hint="default"/>
          <w:kern w:val="0"/>
          <w:sz w:val="24"/>
          <w:szCs w:val="24"/>
          <w:rtl w:val="0"/>
          <w:lang w:val="en-US"/>
        </w:rPr>
        <w:t>“</w:t>
      </w:r>
      <w:r>
        <w:rPr>
          <w:rFonts w:ascii="Georgia" w:hAnsi="Georgia"/>
          <w:kern w:val="0"/>
          <w:sz w:val="24"/>
          <w:szCs w:val="24"/>
          <w:rtl w:val="0"/>
          <w:lang w:val="en-US"/>
        </w:rPr>
        <w:t>Go, and the LORD be with you!</w:t>
      </w:r>
      <w:r>
        <w:rPr>
          <w:rFonts w:ascii="Georgia" w:hAnsi="Georgia" w:hint="default"/>
          <w:kern w:val="0"/>
          <w:sz w:val="24"/>
          <w:szCs w:val="24"/>
          <w:rtl w:val="0"/>
          <w:lang w:val="en-US"/>
        </w:rPr>
        <w:t xml:space="preserve">” </w:t>
      </w:r>
      <w:r>
        <w:rPr>
          <w:rFonts w:ascii="Georgia" w:hAnsi="Georgia"/>
          <w:kern w:val="0"/>
          <w:sz w:val="24"/>
          <w:szCs w:val="24"/>
          <w:rtl w:val="0"/>
          <w:lang w:val="es-ES_tradnl"/>
        </w:rPr>
        <w:t>(1 Samuel 17:37)</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Foolishness: Gives V</w:t>
      </w:r>
      <w:r>
        <w:rPr>
          <w:rFonts w:ascii="Georgia" w:hAnsi="Georgia"/>
          <w:b w:val="1"/>
          <w:bCs w:val="1"/>
          <w:kern w:val="0"/>
          <w:sz w:val="24"/>
          <w:szCs w:val="24"/>
          <w:u w:val="single"/>
          <w:rtl w:val="0"/>
        </w:rPr>
        <w:t>engeance</w:t>
      </w:r>
    </w:p>
    <w:p>
      <w:pPr>
        <w:pStyle w:val="Normal.0"/>
        <w:suppressAutoHyphens w:val="0"/>
        <w:spacing w:after="0" w:line="240" w:lineRule="auto"/>
      </w:pPr>
      <w:r>
        <w:rPr>
          <w:rFonts w:ascii="Georgia" w:hAnsi="Georgia"/>
          <w:kern w:val="0"/>
          <w:sz w:val="24"/>
          <w:szCs w:val="24"/>
          <w:rtl w:val="0"/>
        </w:rPr>
        <w:t xml:space="preserve">Saul Pursues David: 1 Sam 18:6 </w:t>
      </w:r>
      <w:r>
        <w:rPr>
          <w:rFonts w:ascii="Georgia" w:hAnsi="Georgia" w:hint="default"/>
          <w:kern w:val="0"/>
          <w:sz w:val="24"/>
          <w:szCs w:val="24"/>
          <w:rtl w:val="0"/>
          <w:lang w:val="en-US"/>
        </w:rPr>
        <w:t xml:space="preserve">– </w:t>
      </w:r>
      <w:r>
        <w:rPr>
          <w:rFonts w:ascii="Georgia" w:hAnsi="Georgia"/>
          <w:kern w:val="0"/>
          <w:sz w:val="24"/>
          <w:szCs w:val="24"/>
          <w:rtl w:val="0"/>
        </w:rPr>
        <w:t>1 Sam 26</w:t>
      </w:r>
    </w:p>
    <w:p>
      <w:pPr>
        <w:pStyle w:val="Normal.0"/>
        <w:suppressAutoHyphens w:val="0"/>
        <w:spacing w:after="0" w:line="240" w:lineRule="auto"/>
      </w:pPr>
      <w:r>
        <w:rPr>
          <w:rFonts w:ascii="Georgia" w:hAnsi="Georgia"/>
          <w:kern w:val="0"/>
          <w:sz w:val="24"/>
          <w:szCs w:val="24"/>
          <w:rtl w:val="0"/>
          <w:lang w:val="en-US"/>
        </w:rPr>
        <w:t>Saul Murders the Priests at Nob: 1 Sam 22:6-19</w:t>
      </w:r>
    </w:p>
    <w:p>
      <w:pPr>
        <w:pStyle w:val="Normal.0"/>
        <w:suppressAutoHyphens w:val="0"/>
        <w:spacing w:after="0" w:line="240" w:lineRule="auto"/>
      </w:pP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Wisdom: Gives G</w:t>
      </w:r>
      <w:r>
        <w:rPr>
          <w:rFonts w:ascii="Georgia" w:hAnsi="Georgia"/>
          <w:b w:val="1"/>
          <w:bCs w:val="1"/>
          <w:kern w:val="0"/>
          <w:sz w:val="24"/>
          <w:szCs w:val="24"/>
          <w:u w:val="single"/>
          <w:rtl w:val="0"/>
        </w:rPr>
        <w:t>race</w:t>
      </w:r>
    </w:p>
    <w:p>
      <w:pPr>
        <w:pStyle w:val="Normal.0"/>
        <w:suppressAutoHyphens w:val="0"/>
        <w:spacing w:after="0" w:line="240" w:lineRule="auto"/>
      </w:pPr>
      <w:r>
        <w:rPr>
          <w:rFonts w:ascii="Georgia" w:hAnsi="Georgia"/>
          <w:kern w:val="0"/>
          <w:sz w:val="24"/>
          <w:szCs w:val="24"/>
          <w:rtl w:val="0"/>
          <w:lang w:val="en-US"/>
        </w:rPr>
        <w:t xml:space="preserve">He said to David, </w:t>
      </w:r>
      <w:r>
        <w:rPr>
          <w:rFonts w:ascii="Georgia" w:hAnsi="Georgia" w:hint="default"/>
          <w:kern w:val="0"/>
          <w:sz w:val="24"/>
          <w:szCs w:val="24"/>
          <w:rtl w:val="0"/>
          <w:lang w:val="en-US"/>
        </w:rPr>
        <w:t>“</w:t>
      </w:r>
      <w:r>
        <w:rPr>
          <w:rFonts w:ascii="Georgia" w:hAnsi="Georgia"/>
          <w:kern w:val="0"/>
          <w:sz w:val="24"/>
          <w:szCs w:val="24"/>
          <w:rtl w:val="0"/>
          <w:lang w:val="en-US"/>
        </w:rPr>
        <w:t>You are more righteous than I, for you have repaid me good, whereas I have repaid you evil.</w:t>
      </w:r>
      <w:r>
        <w:rPr>
          <w:rFonts w:ascii="Georgia" w:hAnsi="Georgia" w:hint="default"/>
          <w:kern w:val="0"/>
          <w:sz w:val="24"/>
          <w:szCs w:val="24"/>
          <w:rtl w:val="0"/>
          <w:lang w:val="en-US"/>
        </w:rPr>
        <w:t xml:space="preserve">” </w:t>
      </w:r>
      <w:r>
        <w:rPr>
          <w:rFonts w:ascii="Georgia" w:hAnsi="Georgia"/>
          <w:kern w:val="0"/>
          <w:sz w:val="24"/>
          <w:szCs w:val="24"/>
          <w:rtl w:val="0"/>
          <w:lang w:val="es-ES_tradnl"/>
        </w:rPr>
        <w:t>(1 Samuel 24:17)</w:t>
      </w:r>
    </w:p>
    <w:p>
      <w:pPr>
        <w:pStyle w:val="Normal.0"/>
        <w:suppressAutoHyphens w:val="0"/>
        <w:spacing w:after="0" w:line="240" w:lineRule="auto"/>
      </w:pPr>
      <w:r>
        <w:rPr>
          <w:rFonts w:ascii="Georgia" w:hAnsi="Georgia"/>
          <w:kern w:val="0"/>
          <w:sz w:val="24"/>
          <w:szCs w:val="24"/>
          <w:rtl w:val="0"/>
          <w:lang w:val="sv-SE"/>
        </w:rPr>
        <w:t>David Spares Saul</w:t>
      </w:r>
      <w:r>
        <w:rPr>
          <w:rFonts w:ascii="Georgia" w:hAnsi="Georgia" w:hint="default"/>
          <w:kern w:val="0"/>
          <w:sz w:val="24"/>
          <w:szCs w:val="24"/>
          <w:rtl w:val="0"/>
          <w:lang w:val="en-US"/>
        </w:rPr>
        <w:t>’</w:t>
      </w:r>
      <w:r>
        <w:rPr>
          <w:rFonts w:ascii="Georgia" w:hAnsi="Georgia"/>
          <w:kern w:val="0"/>
          <w:sz w:val="24"/>
          <w:szCs w:val="24"/>
          <w:rtl w:val="0"/>
          <w:lang w:val="es-ES_tradnl"/>
        </w:rPr>
        <w:t xml:space="preserve">s Life - 1 Samuel 24 &amp; 1 Samuel 26 </w:t>
      </w:r>
    </w:p>
    <w:p>
      <w:pPr>
        <w:pStyle w:val="Normal.0"/>
        <w:suppressAutoHyphens w:val="0"/>
        <w:spacing w:after="0" w:line="240" w:lineRule="auto"/>
      </w:pPr>
    </w:p>
    <w:p>
      <w:pPr>
        <w:pStyle w:val="Normal.0"/>
        <w:suppressAutoHyphens w:val="0"/>
        <w:spacing w:after="0" w:line="240" w:lineRule="auto"/>
        <w:jc w:val="center"/>
      </w:pPr>
      <w:r>
        <w:rPr>
          <w:rFonts w:ascii="Georgia" w:hAnsi="Georgia"/>
          <w:b w:val="1"/>
          <w:bCs w:val="1"/>
          <w:i w:val="1"/>
          <w:iCs w:val="1"/>
          <w:kern w:val="0"/>
          <w:sz w:val="24"/>
          <w:szCs w:val="24"/>
          <w:shd w:val="clear" w:color="auto" w:fill="ffffff"/>
          <w:rtl w:val="0"/>
          <w:lang w:val="en-US"/>
        </w:rPr>
        <w:t>A wise man relates to God while a fool resorts to God.</w:t>
      </w:r>
    </w:p>
    <w:p>
      <w:pPr>
        <w:pStyle w:val="Normal.0"/>
        <w:suppressAutoHyphens w:val="0"/>
        <w:spacing w:after="0" w:line="240" w:lineRule="auto"/>
        <w:jc w:val="center"/>
      </w:pPr>
    </w:p>
    <w:p>
      <w:pPr>
        <w:pStyle w:val="Normal.0"/>
        <w:numPr>
          <w:ilvl w:val="0"/>
          <w:numId w:val="2"/>
        </w:numPr>
        <w:suppressAutoHyphens w:val="0"/>
        <w:bidi w:val="0"/>
        <w:spacing w:after="0" w:line="240" w:lineRule="auto"/>
        <w:ind w:right="0"/>
        <w:jc w:val="left"/>
        <w:rPr>
          <w:kern w:val="0"/>
          <w:sz w:val="24"/>
          <w:szCs w:val="24"/>
          <w:rtl w:val="0"/>
        </w:rPr>
      </w:pPr>
      <w:r>
        <w:rPr>
          <w:b w:val="1"/>
          <w:bCs w:val="1"/>
          <w:kern w:val="0"/>
          <w:sz w:val="24"/>
          <w:szCs w:val="24"/>
          <w:rtl w:val="0"/>
        </w:rPr>
        <w:t>Don</w:t>
      </w:r>
      <w:r>
        <w:rPr>
          <w:b w:val="1"/>
          <w:bCs w:val="1"/>
          <w:kern w:val="0"/>
          <w:sz w:val="24"/>
          <w:szCs w:val="24"/>
          <w:rtl w:val="0"/>
          <w:lang w:val="en-US"/>
        </w:rPr>
        <w:t>’</w:t>
      </w:r>
      <w:r>
        <w:rPr>
          <w:b w:val="1"/>
          <w:bCs w:val="1"/>
          <w:kern w:val="0"/>
          <w:sz w:val="24"/>
          <w:szCs w:val="24"/>
          <w:rtl w:val="0"/>
          <w:lang w:val="en-US"/>
        </w:rPr>
        <w:t>t be the fool</w:t>
      </w:r>
      <w:r>
        <w:rPr>
          <w:kern w:val="0"/>
          <w:sz w:val="24"/>
          <w:szCs w:val="24"/>
          <w:rtl w:val="0"/>
          <w:lang w:val="en-US"/>
        </w:rPr>
        <w:t>: pursue God and prioritize His wisdom.</w:t>
      </w:r>
    </w:p>
    <w:p>
      <w:pPr>
        <w:pStyle w:val="Normal.0"/>
        <w:suppressAutoHyphens w:val="0"/>
        <w:spacing w:after="0" w:line="240" w:lineRule="auto"/>
        <w:ind w:left="720" w:firstLine="0"/>
      </w:pPr>
    </w:p>
    <w:p>
      <w:pPr>
        <w:pStyle w:val="Normal.0"/>
        <w:numPr>
          <w:ilvl w:val="0"/>
          <w:numId w:val="3"/>
        </w:numPr>
        <w:suppressAutoHyphens w:val="0"/>
        <w:bidi w:val="0"/>
        <w:spacing w:after="0" w:line="240" w:lineRule="auto"/>
        <w:ind w:right="0"/>
        <w:jc w:val="left"/>
        <w:rPr>
          <w:kern w:val="0"/>
          <w:sz w:val="24"/>
          <w:szCs w:val="24"/>
          <w:rtl w:val="0"/>
          <w:lang w:val="fr-FR"/>
        </w:rPr>
      </w:pPr>
      <w:r>
        <w:rPr>
          <w:b w:val="1"/>
          <w:bCs w:val="1"/>
          <w:kern w:val="0"/>
          <w:sz w:val="24"/>
          <w:szCs w:val="24"/>
          <w:rtl w:val="0"/>
          <w:lang w:val="fr-FR"/>
        </w:rPr>
        <w:t>Pity, but don</w:t>
      </w:r>
      <w:r>
        <w:rPr>
          <w:b w:val="1"/>
          <w:bCs w:val="1"/>
          <w:kern w:val="0"/>
          <w:sz w:val="24"/>
          <w:szCs w:val="24"/>
          <w:rtl w:val="0"/>
          <w:lang w:val="en-US"/>
        </w:rPr>
        <w:t>’</w:t>
      </w:r>
      <w:r>
        <w:rPr>
          <w:b w:val="1"/>
          <w:bCs w:val="1"/>
          <w:kern w:val="0"/>
          <w:sz w:val="24"/>
          <w:szCs w:val="24"/>
          <w:rtl w:val="0"/>
          <w:lang w:val="en-US"/>
        </w:rPr>
        <w:t>t judge, the fool</w:t>
      </w:r>
      <w:r>
        <w:rPr>
          <w:kern w:val="0"/>
          <w:sz w:val="24"/>
          <w:szCs w:val="24"/>
          <w:rtl w:val="0"/>
          <w:lang w:val="en-US"/>
        </w:rPr>
        <w:t>: compassionately share God</w:t>
      </w:r>
      <w:r>
        <w:rPr>
          <w:kern w:val="0"/>
          <w:sz w:val="24"/>
          <w:szCs w:val="24"/>
          <w:rtl w:val="0"/>
          <w:lang w:val="en-US"/>
        </w:rPr>
        <w:t>’</w:t>
      </w:r>
      <w:r>
        <w:rPr>
          <w:kern w:val="0"/>
          <w:sz w:val="24"/>
          <w:szCs w:val="24"/>
          <w:rtl w:val="0"/>
          <w:lang w:val="nl-NL"/>
        </w:rPr>
        <w:t>s warnings.</w:t>
      </w:r>
    </w:p>
    <w:p>
      <w:pPr>
        <w:pStyle w:val="Normal.0"/>
        <w:suppressAutoHyphens w:val="0"/>
        <w:spacing w:after="0" w:line="240" w:lineRule="auto"/>
        <w:ind w:left="720" w:firstLine="0"/>
      </w:pPr>
    </w:p>
    <w:p>
      <w:pPr>
        <w:pStyle w:val="Normal.0"/>
        <w:numPr>
          <w:ilvl w:val="0"/>
          <w:numId w:val="4"/>
        </w:numPr>
        <w:suppressAutoHyphens w:val="0"/>
        <w:bidi w:val="0"/>
        <w:spacing w:after="0" w:line="240" w:lineRule="auto"/>
        <w:ind w:right="0"/>
        <w:jc w:val="left"/>
        <w:rPr>
          <w:kern w:val="0"/>
          <w:sz w:val="24"/>
          <w:szCs w:val="24"/>
          <w:rtl w:val="0"/>
          <w:lang w:val="en-US"/>
        </w:rPr>
      </w:pPr>
      <w:r>
        <w:rPr>
          <w:b w:val="1"/>
          <w:bCs w:val="1"/>
          <w:kern w:val="0"/>
          <w:sz w:val="24"/>
          <w:szCs w:val="24"/>
          <w:rtl w:val="0"/>
          <w:lang w:val="en-US"/>
        </w:rPr>
        <w:t>Pray for the fool</w:t>
      </w:r>
      <w:r>
        <w:rPr>
          <w:kern w:val="0"/>
          <w:sz w:val="24"/>
          <w:szCs w:val="24"/>
          <w:rtl w:val="0"/>
          <w:lang w:val="en-US"/>
        </w:rPr>
        <w:t>: share and show God</w:t>
      </w:r>
      <w:r>
        <w:rPr>
          <w:kern w:val="0"/>
          <w:sz w:val="24"/>
          <w:szCs w:val="24"/>
          <w:rtl w:val="0"/>
          <w:lang w:val="en-US"/>
        </w:rPr>
        <w:t>’</w:t>
      </w:r>
      <w:r>
        <w:rPr>
          <w:kern w:val="0"/>
          <w:sz w:val="24"/>
          <w:szCs w:val="24"/>
          <w:rtl w:val="0"/>
          <w:lang w:val="en-US"/>
        </w:rPr>
        <w:t>s hope and love.</w:t>
      </w:r>
    </w:p>
    <w:p>
      <w:pPr>
        <w:pStyle w:val="Normal.0"/>
        <w:suppressAutoHyphens w:val="0"/>
        <w:spacing w:after="0" w:line="240" w:lineRule="auto"/>
        <w:ind w:left="720" w:firstLine="0"/>
      </w:pPr>
    </w:p>
    <w:p>
      <w:pPr>
        <w:pStyle w:val="Normal.0"/>
        <w:numPr>
          <w:ilvl w:val="0"/>
          <w:numId w:val="5"/>
        </w:numPr>
        <w:suppressAutoHyphens w:val="0"/>
        <w:bidi w:val="0"/>
        <w:spacing w:after="0" w:line="240" w:lineRule="auto"/>
        <w:ind w:right="0"/>
        <w:jc w:val="left"/>
        <w:rPr>
          <w:kern w:val="0"/>
          <w:sz w:val="24"/>
          <w:szCs w:val="24"/>
          <w:rtl w:val="0"/>
          <w:lang w:val="en-US"/>
        </w:rPr>
      </w:pPr>
      <w:r>
        <w:rPr>
          <w:b w:val="1"/>
          <w:bCs w:val="1"/>
          <w:kern w:val="0"/>
          <w:sz w:val="24"/>
          <w:szCs w:val="24"/>
          <w:rtl w:val="0"/>
          <w:lang w:val="en-US"/>
        </w:rPr>
        <w:t>Walk in wisdom</w:t>
      </w:r>
      <w:r>
        <w:rPr>
          <w:kern w:val="0"/>
          <w:sz w:val="24"/>
          <w:szCs w:val="24"/>
          <w:rtl w:val="0"/>
          <w:lang w:val="en-US"/>
        </w:rPr>
        <w:t>: daily relate wholeheartedly to Christ</w:t>
      </w:r>
    </w:p>
    <w:p>
      <w:pPr>
        <w:pStyle w:val="Normal.0"/>
        <w:numPr>
          <w:ilvl w:val="1"/>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Look at your heart, set it on God</w:t>
      </w:r>
    </w:p>
    <w:p>
      <w:pPr>
        <w:pStyle w:val="Normal.0"/>
        <w:numPr>
          <w:ilvl w:val="1"/>
          <w:numId w:val="2"/>
        </w:numPr>
        <w:suppressAutoHyphens w:val="0"/>
        <w:bidi w:val="0"/>
        <w:spacing w:after="0" w:line="240" w:lineRule="auto"/>
        <w:ind w:right="0"/>
        <w:jc w:val="left"/>
        <w:rPr>
          <w:kern w:val="0"/>
          <w:sz w:val="24"/>
          <w:szCs w:val="24"/>
          <w:rtl w:val="0"/>
          <w:lang w:val="nl-NL"/>
        </w:rPr>
      </w:pPr>
      <w:r>
        <w:rPr>
          <w:kern w:val="0"/>
          <w:sz w:val="24"/>
          <w:szCs w:val="24"/>
          <w:rtl w:val="0"/>
          <w:lang w:val="nl-NL"/>
        </w:rPr>
        <w:t>Seek God</w:t>
      </w:r>
      <w:r>
        <w:rPr>
          <w:kern w:val="0"/>
          <w:sz w:val="24"/>
          <w:szCs w:val="24"/>
          <w:rtl w:val="0"/>
          <w:lang w:val="en-US"/>
        </w:rPr>
        <w:t>’</w:t>
      </w:r>
      <w:r>
        <w:rPr>
          <w:kern w:val="0"/>
          <w:sz w:val="24"/>
          <w:szCs w:val="24"/>
          <w:rtl w:val="0"/>
          <w:lang w:val="en-US"/>
        </w:rPr>
        <w:t>s priorities in your life</w:t>
      </w:r>
    </w:p>
    <w:p>
      <w:pPr>
        <w:pStyle w:val="Normal.0"/>
        <w:numPr>
          <w:ilvl w:val="1"/>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Fear God by listening and obeying His voice.</w:t>
      </w:r>
    </w:p>
    <w:p>
      <w:pPr>
        <w:pStyle w:val="Normal.0"/>
        <w:numPr>
          <w:ilvl w:val="1"/>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Act in trust of God and His great strength.</w:t>
      </w:r>
    </w:p>
    <w:p>
      <w:pPr>
        <w:pStyle w:val="Normal.0"/>
        <w:numPr>
          <w:ilvl w:val="1"/>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Give grace towards others.</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6"/>
  </w:abstractNum>
  <w:abstractNum w:abstractNumId="1">
    <w:multiLevelType w:val="hybridMultilevel"/>
    <w:styleLink w:val="Imported Style 36"/>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36">
    <w:name w:val="Imported Style 36"/>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