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rFonts w:ascii="Verdana" w:cs="Verdana" w:hAnsi="Verdana" w:eastAsia="Verdana"/>
          <w:b w:val="1"/>
          <w:bCs w:val="1"/>
          <w:sz w:val="60"/>
          <w:szCs w:val="60"/>
          <w:u w:val="single"/>
        </w:rPr>
      </w:pPr>
      <w:r>
        <w:rPr>
          <w:rFonts w:ascii="Verdana" w:hAnsi="Verdana"/>
          <w:b w:val="1"/>
          <w:bCs w:val="1"/>
          <w:sz w:val="60"/>
          <w:szCs w:val="60"/>
          <w:u w:val="single"/>
          <w:rtl w:val="0"/>
          <w:lang w:val="en-US"/>
        </w:rPr>
        <w:t>ABOUT DANIEL</w:t>
      </w:r>
      <w:r>
        <w:rPr>
          <w:rFonts w:ascii="Verdana" w:hAnsi="Verdana"/>
          <w:b w:val="1"/>
          <w:bCs w:val="1"/>
          <w:sz w:val="60"/>
          <w:szCs w:val="60"/>
          <w:u w:val="single"/>
          <w:rtl w:val="0"/>
          <w:lang w:val="en-US"/>
        </w:rPr>
        <w:t>?</w:t>
      </w:r>
    </w:p>
    <w:p>
      <w:pPr>
        <w:pStyle w:val="Normal.0"/>
        <w:spacing w:after="0" w:line="240" w:lineRule="auto"/>
        <w:jc w:val="center"/>
        <w:rPr>
          <w:rFonts w:ascii="Verdana" w:cs="Verdana" w:hAnsi="Verdana" w:eastAsia="Verdana"/>
          <w:b w:val="1"/>
          <w:bCs w:val="1"/>
          <w:sz w:val="24"/>
          <w:szCs w:val="24"/>
          <w:u w:val="single"/>
        </w:rPr>
      </w:pPr>
    </w:p>
    <w:p>
      <w:pPr>
        <w:pStyle w:val="Normal.0"/>
        <w:spacing w:after="0" w:line="240" w:lineRule="auto"/>
        <w:jc w:val="center"/>
        <w:rPr>
          <w:rFonts w:ascii="Georgia" w:cs="Georgia" w:hAnsi="Georgia" w:eastAsia="Georgia"/>
          <w:kern w:val="1"/>
          <w:sz w:val="24"/>
          <w:szCs w:val="24"/>
        </w:rPr>
      </w:pPr>
      <w:r>
        <w:rPr>
          <w:rFonts w:ascii="Georgia" w:hAnsi="Georgia"/>
          <w:b w:val="1"/>
          <w:bCs w:val="1"/>
          <w:kern w:val="0"/>
          <w:sz w:val="32"/>
          <w:szCs w:val="32"/>
          <w:rtl w:val="0"/>
          <w:lang w:val="en-US"/>
        </w:rPr>
        <w:t xml:space="preserve">Daniel: </w:t>
      </w:r>
      <w:r>
        <w:rPr>
          <w:rFonts w:ascii="Georgia" w:hAnsi="Georgia"/>
          <w:b w:val="1"/>
          <w:bCs w:val="1"/>
          <w:kern w:val="0"/>
          <w:sz w:val="32"/>
          <w:szCs w:val="32"/>
          <w:rtl w:val="0"/>
          <w:lang w:val="en-US"/>
        </w:rPr>
        <w:t>Resolve, The Life of Faith</w:t>
      </w:r>
    </w:p>
    <w:p>
      <w:pPr>
        <w:pStyle w:val="Normal.0"/>
        <w:spacing w:after="0" w:line="240" w:lineRule="auto"/>
        <w:jc w:val="center"/>
        <w:rPr>
          <w:rFonts w:ascii="Georgia" w:cs="Georgia" w:hAnsi="Georgia" w:eastAsia="Georgia"/>
          <w:kern w:val="1"/>
          <w:sz w:val="24"/>
          <w:szCs w:val="24"/>
          <w:rtl w:val="0"/>
        </w:rPr>
      </w:pPr>
      <w:r>
        <w:rPr>
          <w:rFonts w:ascii="Georgia" w:hAnsi="Georgia"/>
          <w:kern w:val="1"/>
          <w:sz w:val="24"/>
          <w:szCs w:val="24"/>
          <w:rtl w:val="0"/>
          <w:lang w:val="en-US"/>
        </w:rPr>
        <w:t xml:space="preserve">To this end we always pray for you, that our God may make you worthy of his calling and may fulfill every resolve for good and every work of faith by his power, so that the name of our Lord Jesus may be glorified in you, and you in him, according to the grace of our God and the Lord Jesus Christ. </w:t>
      </w:r>
    </w:p>
    <w:p>
      <w:pPr>
        <w:pStyle w:val="Normal.0"/>
        <w:spacing w:after="0" w:line="240" w:lineRule="auto"/>
        <w:jc w:val="center"/>
        <w:rPr>
          <w:rFonts w:ascii="Georgia" w:cs="Georgia" w:hAnsi="Georgia" w:eastAsia="Georgia"/>
          <w:kern w:val="1"/>
          <w:sz w:val="24"/>
          <w:szCs w:val="24"/>
        </w:rPr>
      </w:pPr>
      <w:r>
        <w:rPr>
          <w:rFonts w:ascii="Georgia" w:hAnsi="Georgia"/>
          <w:kern w:val="1"/>
          <w:sz w:val="24"/>
          <w:szCs w:val="24"/>
          <w:rtl w:val="0"/>
          <w:lang w:val="en-US"/>
        </w:rPr>
        <w:t xml:space="preserve">(2 Thessalonians 1:11-12 ESV) </w:t>
      </w:r>
    </w:p>
    <w:p>
      <w:pPr>
        <w:pStyle w:val="Normal.0"/>
        <w:spacing w:after="0" w:line="240" w:lineRule="auto"/>
        <w:rPr>
          <w:rFonts w:ascii="Georgia" w:cs="Georgia" w:hAnsi="Georgia" w:eastAsia="Georgia"/>
          <w:kern w:val="1"/>
          <w:sz w:val="24"/>
          <w:szCs w:val="24"/>
        </w:rPr>
      </w:pPr>
    </w:p>
    <w:p>
      <w:pPr>
        <w:pStyle w:val="Normal.0"/>
        <w:tabs>
          <w:tab w:val="left" w:pos="990"/>
        </w:tabs>
        <w:bidi w:val="0"/>
        <w:spacing w:after="0" w:line="240" w:lineRule="auto"/>
        <w:ind w:left="0" w:right="0" w:firstLine="0"/>
        <w:jc w:val="left"/>
        <w:rPr>
          <w:kern w:val="0"/>
          <w:sz w:val="24"/>
          <w:szCs w:val="24"/>
          <w:shd w:val="clear" w:color="auto" w:fill="ffffff"/>
          <w:rtl w:val="0"/>
        </w:rPr>
      </w:pPr>
      <w:r>
        <w:rPr>
          <w:b w:val="1"/>
          <w:bCs w:val="1"/>
          <w:kern w:val="1"/>
          <w:sz w:val="24"/>
          <w:szCs w:val="24"/>
          <w:rtl w:val="0"/>
          <w:lang w:val="en-US"/>
        </w:rPr>
        <w:t>Resolve not to d</w:t>
      </w:r>
      <w:r>
        <w:rPr>
          <w:b w:val="1"/>
          <w:bCs w:val="1"/>
          <w:kern w:val="1"/>
          <w:sz w:val="24"/>
          <w:szCs w:val="24"/>
          <w:u w:val="single"/>
          <w:rtl w:val="0"/>
        </w:rPr>
        <w:t>efile</w:t>
      </w:r>
      <w:r>
        <w:rPr>
          <w:b w:val="1"/>
          <w:bCs w:val="1"/>
          <w:kern w:val="1"/>
          <w:sz w:val="24"/>
          <w:szCs w:val="24"/>
          <w:rtl w:val="0"/>
          <w:lang w:val="en-US"/>
        </w:rPr>
        <w:t xml:space="preserve"> yoursel</w:t>
      </w:r>
      <w:r>
        <w:rPr>
          <w:b w:val="1"/>
          <w:bCs w:val="1"/>
          <w:kern w:val="1"/>
          <w:sz w:val="24"/>
          <w:szCs w:val="24"/>
          <w:rtl w:val="0"/>
          <w:lang w:val="en-US"/>
        </w:rPr>
        <w:t xml:space="preserve">f  </w:t>
      </w:r>
      <w:r>
        <w:rPr>
          <w:kern w:val="0"/>
          <w:sz w:val="24"/>
          <w:szCs w:val="24"/>
          <w:shd w:val="clear" w:color="auto" w:fill="ffffff"/>
          <w:rtl w:val="0"/>
          <w:lang w:val="en-US"/>
        </w:rPr>
        <w:t>But Daniel resolved that he would not defile himself with the king's food, or with the wine that he drank. Therefore he asked the chief of the eunuchs to allow him not to defile himself.  (Daniel 1:8)</w:t>
      </w:r>
    </w:p>
    <w:p>
      <w:pPr>
        <w:pStyle w:val="Normal.0"/>
        <w:numPr>
          <w:ilvl w:val="0"/>
          <w:numId w:val="2"/>
        </w:numPr>
        <w:spacing w:after="0" w:line="240" w:lineRule="auto"/>
        <w:rPr>
          <w:rFonts w:ascii="Georgia" w:cs="Georgia" w:hAnsi="Georgia" w:eastAsia="Georgia"/>
          <w:kern w:val="0"/>
          <w:sz w:val="24"/>
          <w:szCs w:val="24"/>
          <w:shd w:val="clear" w:color="auto" w:fill="ffffff"/>
          <w:lang w:val="en-US"/>
        </w:rPr>
      </w:pPr>
      <w:r>
        <w:rPr>
          <w:rFonts w:ascii="Georgia" w:hAnsi="Georgia"/>
          <w:kern w:val="0"/>
          <w:sz w:val="24"/>
          <w:szCs w:val="24"/>
          <w:shd w:val="clear" w:color="auto" w:fill="ffffff"/>
          <w:rtl w:val="0"/>
          <w:lang w:val="en-US"/>
        </w:rPr>
        <w:t xml:space="preserve">At the end of ten days it was seen that they were better in appearance and fatter in flesh than all the youths who ate the king's food. (Daniel 1:15) </w:t>
      </w:r>
    </w:p>
    <w:p>
      <w:pPr>
        <w:pStyle w:val="Normal.0"/>
        <w:spacing w:after="0" w:line="240" w:lineRule="auto"/>
        <w:rPr>
          <w:rFonts w:ascii="Georgia" w:cs="Georgia" w:hAnsi="Georgia" w:eastAsia="Georgia"/>
          <w:kern w:val="0"/>
          <w:sz w:val="24"/>
          <w:szCs w:val="24"/>
          <w:shd w:val="clear" w:color="auto" w:fill="ffffff"/>
        </w:rPr>
      </w:pPr>
    </w:p>
    <w:p>
      <w:pPr>
        <w:pStyle w:val="Normal.0"/>
        <w:tabs>
          <w:tab w:val="left" w:pos="990"/>
        </w:tabs>
        <w:bidi w:val="0"/>
        <w:spacing w:after="0" w:line="240" w:lineRule="auto"/>
        <w:ind w:left="0" w:right="0" w:firstLine="0"/>
        <w:jc w:val="left"/>
        <w:rPr>
          <w:b w:val="1"/>
          <w:bCs w:val="1"/>
          <w:kern w:val="0"/>
          <w:sz w:val="24"/>
          <w:szCs w:val="24"/>
          <w:shd w:val="clear" w:color="auto" w:fill="ffffff"/>
          <w:rtl w:val="0"/>
        </w:rPr>
      </w:pPr>
      <w:r>
        <w:rPr>
          <w:b w:val="1"/>
          <w:bCs w:val="1"/>
          <w:kern w:val="1"/>
          <w:sz w:val="24"/>
          <w:szCs w:val="24"/>
          <w:rtl w:val="0"/>
          <w:lang w:val="en-US"/>
        </w:rPr>
        <w:t>Resolve not to d</w:t>
      </w:r>
      <w:r>
        <w:rPr>
          <w:b w:val="1"/>
          <w:bCs w:val="1"/>
          <w:kern w:val="1"/>
          <w:sz w:val="24"/>
          <w:szCs w:val="24"/>
          <w:u w:val="single"/>
          <w:rtl w:val="0"/>
        </w:rPr>
        <w:t>eny</w:t>
      </w:r>
      <w:r>
        <w:rPr>
          <w:b w:val="1"/>
          <w:bCs w:val="1"/>
          <w:kern w:val="1"/>
          <w:sz w:val="24"/>
          <w:szCs w:val="24"/>
          <w:rtl w:val="0"/>
        </w:rPr>
        <w:t xml:space="preserve"> God</w:t>
      </w:r>
      <w:r>
        <w:rPr>
          <w:b w:val="1"/>
          <w:bCs w:val="1"/>
          <w:kern w:val="1"/>
          <w:sz w:val="24"/>
          <w:szCs w:val="24"/>
          <w:shd w:val="clear" w:color="auto" w:fill="ffffff"/>
          <w:rtl w:val="0"/>
          <w:lang w:val="en-US"/>
        </w:rPr>
        <w:t xml:space="preserve">  </w:t>
      </w:r>
      <w:r>
        <w:rPr>
          <w:kern w:val="0"/>
          <w:sz w:val="24"/>
          <w:szCs w:val="24"/>
          <w:shd w:val="clear" w:color="auto" w:fill="ffffff"/>
          <w:rtl w:val="0"/>
          <w:lang w:val="en-US"/>
        </w:rPr>
        <w:t xml:space="preserve">Shadrach, Meshach, and Abednego answered and said to the king, </w:t>
      </w:r>
      <w:r>
        <w:rPr>
          <w:kern w:val="0"/>
          <w:sz w:val="24"/>
          <w:szCs w:val="24"/>
          <w:shd w:val="clear" w:color="auto" w:fill="ffffff"/>
          <w:rtl w:val="0"/>
          <w:lang w:val="en-US"/>
        </w:rPr>
        <w:t>“</w:t>
      </w:r>
      <w:r>
        <w:rPr>
          <w:kern w:val="0"/>
          <w:sz w:val="24"/>
          <w:szCs w:val="24"/>
          <w:shd w:val="clear" w:color="auto" w:fill="ffffff"/>
          <w:rtl w:val="0"/>
          <w:lang w:val="en-US"/>
        </w:rPr>
        <w:t>O Nebuchadnezzar, we have no need to answer you in this matter. If this be so, our God whom we serve is able to deliver us from the burning fiery furnace, and he will deliver us out of your hand, O king. But if not, be it known to you, O king, that we will not serve your gods or worship the golden image that you have set up.</w:t>
      </w:r>
      <w:r>
        <w:rPr>
          <w:kern w:val="0"/>
          <w:sz w:val="24"/>
          <w:szCs w:val="24"/>
          <w:shd w:val="clear" w:color="auto" w:fill="ffffff"/>
          <w:rtl w:val="0"/>
          <w:lang w:val="en-US"/>
        </w:rPr>
        <w:t xml:space="preserve">” </w:t>
      </w:r>
      <w:r>
        <w:rPr>
          <w:kern w:val="0"/>
          <w:sz w:val="24"/>
          <w:szCs w:val="24"/>
          <w:shd w:val="clear" w:color="auto" w:fill="ffffff"/>
          <w:rtl w:val="0"/>
          <w:lang w:val="it-IT"/>
        </w:rPr>
        <w:t xml:space="preserve">(Daniel 3:16-18) </w:t>
      </w:r>
    </w:p>
    <w:p>
      <w:pPr>
        <w:pStyle w:val="Normal.0"/>
        <w:numPr>
          <w:ilvl w:val="0"/>
          <w:numId w:val="2"/>
        </w:numPr>
        <w:spacing w:after="0" w:line="240" w:lineRule="auto"/>
        <w:rPr>
          <w:rFonts w:ascii="Georgia" w:cs="Georgia" w:hAnsi="Georgia" w:eastAsia="Georgia"/>
          <w:b w:val="1"/>
          <w:bCs w:val="1"/>
          <w:kern w:val="1"/>
          <w:sz w:val="24"/>
          <w:szCs w:val="24"/>
          <w:lang w:val="en-US"/>
        </w:rPr>
      </w:pPr>
      <w:r>
        <w:rPr>
          <w:rFonts w:ascii="Georgia" w:hAnsi="Georgia"/>
          <w:kern w:val="0"/>
          <w:sz w:val="24"/>
          <w:szCs w:val="24"/>
          <w:shd w:val="clear" w:color="auto" w:fill="ffffff"/>
          <w:rtl w:val="0"/>
          <w:lang w:val="en-US"/>
        </w:rPr>
        <w:t>They profess to know God, but they deny him by their works. They are detestable, disobedient, unfit for any good work.</w:t>
      </w:r>
      <w:r>
        <w:rPr>
          <w:rFonts w:ascii="Georgia" w:hAnsi="Georgia"/>
          <w:b w:val="1"/>
          <w:bCs w:val="1"/>
          <w:kern w:val="0"/>
          <w:sz w:val="24"/>
          <w:szCs w:val="24"/>
          <w:shd w:val="clear" w:color="auto" w:fill="ffffff"/>
          <w:rtl w:val="0"/>
        </w:rPr>
        <w:t xml:space="preserve"> </w:t>
      </w:r>
      <w:r>
        <w:rPr>
          <w:rFonts w:ascii="Georgia" w:hAnsi="Georgia"/>
          <w:kern w:val="0"/>
          <w:sz w:val="24"/>
          <w:szCs w:val="24"/>
          <w:shd w:val="clear" w:color="auto" w:fill="ffffff"/>
          <w:rtl w:val="0"/>
        </w:rPr>
        <w:t>(Titus 1:16)</w:t>
      </w:r>
    </w:p>
    <w:p>
      <w:pPr>
        <w:pStyle w:val="Normal.0"/>
        <w:spacing w:after="0" w:line="240" w:lineRule="auto"/>
        <w:rPr>
          <w:rFonts w:ascii="Georgia" w:cs="Georgia" w:hAnsi="Georgia" w:eastAsia="Georgia"/>
          <w:b w:val="1"/>
          <w:bCs w:val="1"/>
          <w:kern w:val="1"/>
          <w:sz w:val="24"/>
          <w:szCs w:val="24"/>
        </w:rPr>
      </w:pPr>
    </w:p>
    <w:p>
      <w:pPr>
        <w:pStyle w:val="Normal.0"/>
        <w:tabs>
          <w:tab w:val="left" w:pos="990"/>
        </w:tabs>
        <w:bidi w:val="0"/>
        <w:spacing w:after="0" w:line="240" w:lineRule="auto"/>
        <w:ind w:left="0" w:right="0" w:firstLine="0"/>
        <w:jc w:val="left"/>
        <w:rPr>
          <w:kern w:val="1"/>
          <w:sz w:val="24"/>
          <w:szCs w:val="24"/>
          <w:rtl w:val="0"/>
        </w:rPr>
      </w:pPr>
      <w:r>
        <w:rPr>
          <w:b w:val="1"/>
          <w:bCs w:val="1"/>
          <w:kern w:val="1"/>
          <w:sz w:val="24"/>
          <w:szCs w:val="24"/>
          <w:rtl w:val="0"/>
          <w:lang w:val="en-US"/>
        </w:rPr>
        <w:t>Resolve to d</w:t>
      </w:r>
      <w:r>
        <w:rPr>
          <w:b w:val="1"/>
          <w:bCs w:val="1"/>
          <w:kern w:val="1"/>
          <w:sz w:val="24"/>
          <w:szCs w:val="24"/>
          <w:u w:val="single"/>
          <w:rtl w:val="0"/>
          <w:lang w:val="es-ES_tradnl"/>
        </w:rPr>
        <w:t>eclare</w:t>
      </w:r>
      <w:r>
        <w:rPr>
          <w:b w:val="1"/>
          <w:bCs w:val="1"/>
          <w:kern w:val="1"/>
          <w:sz w:val="24"/>
          <w:szCs w:val="24"/>
          <w:rtl w:val="0"/>
          <w:lang w:val="en-US"/>
        </w:rPr>
        <w:t xml:space="preserve"> truth</w:t>
      </w:r>
      <w:r>
        <w:rPr>
          <w:b w:val="1"/>
          <w:bCs w:val="1"/>
          <w:kern w:val="1"/>
          <w:sz w:val="24"/>
          <w:szCs w:val="24"/>
          <w:rtl w:val="0"/>
          <w:lang w:val="en-US"/>
        </w:rPr>
        <w:t xml:space="preserve">  </w:t>
      </w:r>
      <w:r>
        <w:rPr>
          <w:kern w:val="1"/>
          <w:sz w:val="24"/>
          <w:szCs w:val="24"/>
          <w:rtl w:val="0"/>
          <w:lang w:val="en-US"/>
        </w:rPr>
        <w:t xml:space="preserve">And in every matter of wisdom and understanding about which the king inquired of them, he found them ten times better than all the magicians and enchanters that were in all his kingdom. (Dan 1:20) </w:t>
      </w:r>
    </w:p>
    <w:p>
      <w:pPr>
        <w:pStyle w:val="Normal.0"/>
        <w:spacing w:after="0" w:line="240" w:lineRule="auto"/>
        <w:rPr>
          <w:rFonts w:ascii="Georgia" w:cs="Georgia" w:hAnsi="Georgia" w:eastAsia="Georgia"/>
          <w:kern w:val="1"/>
          <w:sz w:val="24"/>
          <w:szCs w:val="24"/>
        </w:rPr>
      </w:pPr>
    </w:p>
    <w:p>
      <w:pPr>
        <w:pStyle w:val="Normal.0"/>
        <w:tabs>
          <w:tab w:val="left" w:pos="990"/>
        </w:tabs>
        <w:bidi w:val="0"/>
        <w:spacing w:after="0" w:line="240" w:lineRule="auto"/>
        <w:ind w:left="0" w:right="0" w:firstLine="0"/>
        <w:jc w:val="left"/>
        <w:rPr>
          <w:kern w:val="1"/>
          <w:sz w:val="24"/>
          <w:szCs w:val="24"/>
          <w:rtl w:val="0"/>
        </w:rPr>
      </w:pPr>
      <w:r>
        <w:rPr>
          <w:b w:val="1"/>
          <w:bCs w:val="1"/>
          <w:kern w:val="1"/>
          <w:sz w:val="24"/>
          <w:szCs w:val="24"/>
          <w:rtl w:val="0"/>
          <w:lang w:val="en-US"/>
        </w:rPr>
        <w:t>Resolve to d</w:t>
      </w:r>
      <w:r>
        <w:rPr>
          <w:b w:val="1"/>
          <w:bCs w:val="1"/>
          <w:kern w:val="1"/>
          <w:sz w:val="24"/>
          <w:szCs w:val="24"/>
          <w:u w:val="single"/>
          <w:rtl w:val="0"/>
        </w:rPr>
        <w:t>epend</w:t>
      </w:r>
      <w:r>
        <w:rPr>
          <w:b w:val="1"/>
          <w:bCs w:val="1"/>
          <w:kern w:val="1"/>
          <w:sz w:val="24"/>
          <w:szCs w:val="24"/>
          <w:rtl w:val="0"/>
        </w:rPr>
        <w:t xml:space="preserve"> on God</w:t>
      </w:r>
      <w:r>
        <w:rPr>
          <w:b w:val="1"/>
          <w:bCs w:val="1"/>
          <w:kern w:val="1"/>
          <w:sz w:val="24"/>
          <w:szCs w:val="24"/>
          <w:rtl w:val="0"/>
          <w:lang w:val="en-US"/>
        </w:rPr>
        <w:t xml:space="preserve">  </w:t>
      </w:r>
      <w:r>
        <w:rPr>
          <w:kern w:val="1"/>
          <w:sz w:val="24"/>
          <w:szCs w:val="24"/>
          <w:rtl w:val="0"/>
          <w:lang w:val="en-US"/>
        </w:rPr>
        <w:t xml:space="preserve">He answered and said, </w:t>
      </w:r>
      <w:r>
        <w:rPr>
          <w:kern w:val="1"/>
          <w:sz w:val="24"/>
          <w:szCs w:val="24"/>
          <w:rtl w:val="0"/>
          <w:lang w:val="en-US"/>
        </w:rPr>
        <w:t>“</w:t>
      </w:r>
      <w:r>
        <w:rPr>
          <w:kern w:val="1"/>
          <w:sz w:val="24"/>
          <w:szCs w:val="24"/>
          <w:rtl w:val="0"/>
          <w:lang w:val="en-US"/>
        </w:rPr>
        <w:t>But I see four men unbound, walking in the midst of the fire, and they are not hurt; and the appearance of the fourth is like a son of the gods.</w:t>
      </w:r>
      <w:r>
        <w:rPr>
          <w:kern w:val="1"/>
          <w:sz w:val="24"/>
          <w:szCs w:val="24"/>
          <w:rtl w:val="0"/>
          <w:lang w:val="en-US"/>
        </w:rPr>
        <w:t xml:space="preserve">” </w:t>
      </w:r>
      <w:r>
        <w:rPr>
          <w:kern w:val="1"/>
          <w:sz w:val="24"/>
          <w:szCs w:val="24"/>
          <w:rtl w:val="0"/>
          <w:lang w:val="it-IT"/>
        </w:rPr>
        <w:t xml:space="preserve">(Daniel 3:25) </w:t>
      </w:r>
    </w:p>
    <w:p>
      <w:pPr>
        <w:pStyle w:val="Normal.0"/>
        <w:spacing w:after="0" w:line="240" w:lineRule="auto"/>
        <w:rPr>
          <w:rFonts w:ascii="Georgia" w:cs="Georgia" w:hAnsi="Georgia" w:eastAsia="Georgia"/>
          <w:kern w:val="1"/>
          <w:sz w:val="24"/>
          <w:szCs w:val="24"/>
        </w:rPr>
      </w:pPr>
    </w:p>
    <w:p>
      <w:pPr>
        <w:pStyle w:val="Normal.0"/>
        <w:tabs>
          <w:tab w:val="left" w:pos="990"/>
        </w:tabs>
        <w:bidi w:val="0"/>
        <w:spacing w:after="0" w:line="240" w:lineRule="auto"/>
        <w:ind w:left="0" w:right="0" w:firstLine="0"/>
        <w:jc w:val="left"/>
        <w:rPr>
          <w:kern w:val="0"/>
          <w:sz w:val="24"/>
          <w:szCs w:val="24"/>
          <w:rtl w:val="0"/>
        </w:rPr>
      </w:pPr>
      <w:r>
        <w:rPr>
          <w:b w:val="1"/>
          <w:bCs w:val="1"/>
          <w:kern w:val="1"/>
          <w:sz w:val="24"/>
          <w:szCs w:val="24"/>
          <w:rtl w:val="0"/>
          <w:lang w:val="en-US"/>
        </w:rPr>
        <w:t>Resolve to d</w:t>
      </w:r>
      <w:r>
        <w:rPr>
          <w:b w:val="1"/>
          <w:bCs w:val="1"/>
          <w:kern w:val="1"/>
          <w:sz w:val="24"/>
          <w:szCs w:val="24"/>
          <w:u w:val="single"/>
          <w:rtl w:val="0"/>
          <w:lang w:val="en-US"/>
        </w:rPr>
        <w:t>iscover</w:t>
      </w:r>
      <w:r>
        <w:rPr>
          <w:b w:val="1"/>
          <w:bCs w:val="1"/>
          <w:kern w:val="1"/>
          <w:sz w:val="24"/>
          <w:szCs w:val="24"/>
          <w:rtl w:val="0"/>
        </w:rPr>
        <w:t xml:space="preserve"> God</w:t>
      </w:r>
      <w:r>
        <w:rPr>
          <w:b w:val="1"/>
          <w:bCs w:val="1"/>
          <w:kern w:val="1"/>
          <w:sz w:val="24"/>
          <w:szCs w:val="24"/>
          <w:rtl w:val="0"/>
          <w:lang w:val="en-US"/>
        </w:rPr>
        <w:t>’</w:t>
      </w:r>
      <w:r>
        <w:rPr>
          <w:b w:val="1"/>
          <w:bCs w:val="1"/>
          <w:kern w:val="1"/>
          <w:sz w:val="24"/>
          <w:szCs w:val="24"/>
          <w:rtl w:val="0"/>
          <w:lang w:val="en-US"/>
        </w:rPr>
        <w:t>s sovereignty over all of history</w:t>
      </w:r>
      <w:r>
        <w:rPr>
          <w:b w:val="1"/>
          <w:bCs w:val="1"/>
          <w:kern w:val="1"/>
          <w:sz w:val="24"/>
          <w:szCs w:val="24"/>
          <w:rtl w:val="0"/>
          <w:lang w:val="en-US"/>
        </w:rPr>
        <w:t xml:space="preserve">  </w:t>
      </w:r>
      <w:r>
        <w:rPr>
          <w:kern w:val="1"/>
          <w:sz w:val="24"/>
          <w:szCs w:val="24"/>
          <w:rtl w:val="0"/>
          <w:lang w:val="en-US"/>
        </w:rPr>
        <w:t>Then Daniel went to his house and made the matter known to Hananiah, Mishael, and Azariah, his companions, and told them to seek mercy from the God of heaven concerning this mystery, so that Daniel and his companions might not be destroyed with the rest of the wise men of Babylon. (Daniel 2:17-18)</w:t>
      </w:r>
    </w:p>
    <w:p>
      <w:pPr>
        <w:pStyle w:val="Normal.0"/>
        <w:numPr>
          <w:ilvl w:val="0"/>
          <w:numId w:val="2"/>
        </w:numPr>
        <w:spacing w:after="0" w:line="240" w:lineRule="auto"/>
        <w:rPr>
          <w:rFonts w:ascii="Georgia" w:cs="Georgia" w:hAnsi="Georgia" w:eastAsia="Georgia"/>
          <w:kern w:val="1"/>
          <w:sz w:val="24"/>
          <w:szCs w:val="24"/>
          <w:lang w:val="en-US"/>
        </w:rPr>
      </w:pPr>
      <w:r>
        <w:rPr>
          <w:rFonts w:ascii="Georgia" w:hAnsi="Georgia"/>
          <w:kern w:val="1"/>
          <w:sz w:val="24"/>
          <w:szCs w:val="24"/>
          <w:rtl w:val="0"/>
          <w:lang w:val="en-US"/>
        </w:rPr>
        <w:t>And in the days of those kings the God of heaven will set up a kingdom that shall never be destroyed, nor shall the kingdom be left to another people. It shall break in pieces all these kingdoms and bring them to an end, and it shall stand forever, (Daniel 2:44)</w:t>
      </w:r>
    </w:p>
    <w:p>
      <w:pPr>
        <w:pStyle w:val="Normal.0"/>
        <w:numPr>
          <w:ilvl w:val="0"/>
          <w:numId w:val="2"/>
        </w:numPr>
        <w:spacing w:after="0" w:line="240" w:lineRule="auto"/>
        <w:rPr>
          <w:rFonts w:ascii="Georgia" w:cs="Georgia" w:hAnsi="Georgia" w:eastAsia="Georgia"/>
          <w:kern w:val="1"/>
          <w:sz w:val="24"/>
          <w:szCs w:val="24"/>
          <w:lang w:val="en-US"/>
        </w:rPr>
      </w:pPr>
      <w:r>
        <w:rPr>
          <w:rFonts w:ascii="Georgia" w:hAnsi="Georgia"/>
          <w:kern w:val="1"/>
          <w:sz w:val="24"/>
          <w:szCs w:val="24"/>
          <w:rtl w:val="0"/>
          <w:lang w:val="en-US"/>
        </w:rPr>
        <w:t xml:space="preserve">I make a decree, that in all my royal dominion people are to tremble and fear before the God of Daniel, for he is the living God, enduring forever; his kingdom shall never be destroyed, and his dominion shall be to the end. He delivers and rescues; he works signs and wonders in heaven and on earth, he who has saved Daniel from the power of the lions. (Daniel 6:26-27) </w:t>
      </w:r>
    </w:p>
    <w:p>
      <w:pPr>
        <w:pStyle w:val="Normal.0"/>
        <w:numPr>
          <w:ilvl w:val="0"/>
          <w:numId w:val="2"/>
        </w:numPr>
        <w:spacing w:after="0" w:line="240" w:lineRule="auto"/>
        <w:rPr>
          <w:rFonts w:ascii="Georgia" w:cs="Georgia" w:hAnsi="Georgia" w:eastAsia="Georgia"/>
          <w:kern w:val="1"/>
          <w:sz w:val="24"/>
          <w:szCs w:val="24"/>
          <w:lang w:val="en-US"/>
        </w:rPr>
      </w:pPr>
      <w:r>
        <w:rPr>
          <w:rFonts w:ascii="Georgia" w:hAnsi="Georgia"/>
          <w:kern w:val="1"/>
          <w:sz w:val="24"/>
          <w:szCs w:val="24"/>
          <w:rtl w:val="0"/>
          <w:lang w:val="en-US"/>
        </w:rPr>
        <w:t>And the kingdom and the dominion and the greatness of the kingdoms under the whole heaven shall be given to the people of the saints of the Most High; his kingdom shall be an everlasting kingdom, and all dominions shall serve and obey him.</w:t>
      </w:r>
      <w:r>
        <w:rPr>
          <w:rFonts w:ascii="Georgia" w:hAnsi="Georgia" w:hint="default"/>
          <w:kern w:val="1"/>
          <w:sz w:val="24"/>
          <w:szCs w:val="24"/>
          <w:rtl w:val="0"/>
          <w:lang w:val="en-US"/>
        </w:rPr>
        <w:t xml:space="preserve">’ </w:t>
      </w:r>
      <w:r>
        <w:rPr>
          <w:rFonts w:ascii="Georgia" w:hAnsi="Georgia"/>
          <w:kern w:val="1"/>
          <w:sz w:val="24"/>
          <w:szCs w:val="24"/>
          <w:rtl w:val="0"/>
        </w:rPr>
        <w:t xml:space="preserve">(Dan 7:27) </w:t>
      </w:r>
    </w:p>
    <w:p>
      <w:pPr>
        <w:pStyle w:val="Normal.0"/>
        <w:spacing w:after="0" w:line="240" w:lineRule="auto"/>
        <w:rPr>
          <w:rFonts w:ascii="Georgia" w:cs="Georgia" w:hAnsi="Georgia" w:eastAsia="Georgia"/>
          <w:kern w:val="1"/>
          <w:sz w:val="24"/>
          <w:szCs w:val="24"/>
        </w:rPr>
      </w:pPr>
    </w:p>
    <w:p>
      <w:pPr>
        <w:pStyle w:val="Normal.0"/>
        <w:tabs>
          <w:tab w:val="left" w:pos="990"/>
        </w:tabs>
        <w:bidi w:val="0"/>
        <w:spacing w:after="0" w:line="240" w:lineRule="auto"/>
        <w:ind w:left="0" w:right="0" w:firstLine="0"/>
        <w:jc w:val="left"/>
        <w:rPr>
          <w:kern w:val="0"/>
          <w:sz w:val="24"/>
          <w:szCs w:val="24"/>
          <w:rtl w:val="0"/>
        </w:rPr>
      </w:pPr>
      <w:r>
        <w:rPr>
          <w:b w:val="1"/>
          <w:bCs w:val="1"/>
          <w:kern w:val="1"/>
          <w:sz w:val="24"/>
          <w:szCs w:val="24"/>
          <w:rtl w:val="0"/>
          <w:lang w:val="en-US"/>
        </w:rPr>
        <w:t>Resolve to d</w:t>
      </w:r>
      <w:r>
        <w:rPr>
          <w:b w:val="1"/>
          <w:bCs w:val="1"/>
          <w:kern w:val="1"/>
          <w:sz w:val="24"/>
          <w:szCs w:val="24"/>
          <w:u w:val="single"/>
          <w:rtl w:val="0"/>
          <w:lang w:val="en-US"/>
        </w:rPr>
        <w:t>elight</w:t>
      </w:r>
      <w:r>
        <w:rPr>
          <w:b w:val="1"/>
          <w:bCs w:val="1"/>
          <w:kern w:val="1"/>
          <w:sz w:val="24"/>
          <w:szCs w:val="24"/>
          <w:rtl w:val="0"/>
          <w:lang w:val="en-US"/>
        </w:rPr>
        <w:t xml:space="preserve"> in God</w:t>
      </w:r>
      <w:r>
        <w:rPr>
          <w:b w:val="1"/>
          <w:bCs w:val="1"/>
          <w:kern w:val="1"/>
          <w:sz w:val="24"/>
          <w:szCs w:val="24"/>
          <w:rtl w:val="0"/>
          <w:lang w:val="en-US"/>
        </w:rPr>
        <w:t>’</w:t>
      </w:r>
      <w:r>
        <w:rPr>
          <w:b w:val="1"/>
          <w:bCs w:val="1"/>
          <w:kern w:val="1"/>
          <w:sz w:val="24"/>
          <w:szCs w:val="24"/>
          <w:rtl w:val="0"/>
          <w:lang w:val="en-US"/>
        </w:rPr>
        <w:t>s plan of salvation</w:t>
      </w:r>
      <w:r>
        <w:rPr>
          <w:b w:val="1"/>
          <w:bCs w:val="1"/>
          <w:kern w:val="1"/>
          <w:sz w:val="24"/>
          <w:szCs w:val="24"/>
          <w:rtl w:val="0"/>
          <w:lang w:val="en-US"/>
        </w:rPr>
        <w:t xml:space="preserve">  </w:t>
      </w:r>
      <w:r>
        <w:rPr>
          <w:kern w:val="1"/>
          <w:sz w:val="24"/>
          <w:szCs w:val="24"/>
          <w:rtl w:val="0"/>
          <w:lang w:val="en-US"/>
        </w:rPr>
        <w:t xml:space="preserve">Nebuchadnezzar answered and said, </w:t>
      </w:r>
      <w:r>
        <w:rPr>
          <w:kern w:val="1"/>
          <w:sz w:val="24"/>
          <w:szCs w:val="24"/>
          <w:rtl w:val="0"/>
          <w:lang w:val="en-US"/>
        </w:rPr>
        <w:t>“</w:t>
      </w:r>
      <w:r>
        <w:rPr>
          <w:kern w:val="1"/>
          <w:sz w:val="24"/>
          <w:szCs w:val="24"/>
          <w:rtl w:val="0"/>
          <w:lang w:val="en-US"/>
        </w:rPr>
        <w:t xml:space="preserve">Blessed be the God of Shadrach, Meshach, and Abednego, who has sent his angel and delivered his servants, who trusted in him, and set aside the king's command, and yielded up their bodies rather than serve and worship any god except their own God. (Daniel 3:28) </w:t>
      </w:r>
    </w:p>
    <w:p>
      <w:pPr>
        <w:pStyle w:val="Normal.0"/>
        <w:numPr>
          <w:ilvl w:val="0"/>
          <w:numId w:val="2"/>
        </w:numPr>
        <w:spacing w:after="0" w:line="240" w:lineRule="auto"/>
        <w:rPr>
          <w:rFonts w:ascii="Georgia" w:cs="Georgia" w:hAnsi="Georgia" w:eastAsia="Georgia"/>
          <w:kern w:val="1"/>
          <w:sz w:val="24"/>
          <w:szCs w:val="24"/>
          <w:lang w:val="en-US"/>
        </w:rPr>
      </w:pPr>
      <w:r>
        <w:rPr>
          <w:rFonts w:ascii="Georgia" w:hAnsi="Georgia"/>
          <w:kern w:val="1"/>
          <w:sz w:val="24"/>
          <w:szCs w:val="24"/>
          <w:rtl w:val="0"/>
          <w:lang w:val="en-US"/>
        </w:rPr>
        <w:t xml:space="preserve">having acknowledged that they were strangers and exiles on the earth. (Hebrews 11:13) </w:t>
      </w:r>
    </w:p>
    <w:p>
      <w:pPr>
        <w:pStyle w:val="Normal.0"/>
        <w:numPr>
          <w:ilvl w:val="0"/>
          <w:numId w:val="2"/>
        </w:numPr>
        <w:spacing w:after="0" w:line="240" w:lineRule="auto"/>
        <w:rPr>
          <w:rFonts w:ascii="Georgia" w:cs="Georgia" w:hAnsi="Georgia" w:eastAsia="Georgia"/>
          <w:kern w:val="1"/>
          <w:sz w:val="24"/>
          <w:szCs w:val="24"/>
          <w:rtl w:val="0"/>
          <w:lang w:val="en-US"/>
        </w:rPr>
      </w:pPr>
      <w:r>
        <w:rPr>
          <w:rFonts w:ascii="Georgia" w:hAnsi="Georgia"/>
          <w:kern w:val="1"/>
          <w:sz w:val="24"/>
          <w:szCs w:val="24"/>
          <w:rtl w:val="0"/>
          <w:lang w:val="en-US"/>
        </w:rPr>
        <w:t xml:space="preserve">So then you are no longer strangers and aliens, but you are fellow citizens with the saints and members of the household of God, (Ephesians 2:19) </w:t>
      </w:r>
    </w:p>
    <w:p>
      <w:pPr>
        <w:pStyle w:val="Default"/>
        <w:bidi w:val="0"/>
        <w:ind w:left="0" w:right="0" w:firstLine="0"/>
        <w:jc w:val="center"/>
        <w:rPr>
          <w:rFonts w:ascii="Georgia" w:cs="Georgia" w:hAnsi="Georgia" w:eastAsia="Georgia"/>
          <w:b w:val="1"/>
          <w:bCs w:val="1"/>
          <w:color w:val="36302f"/>
          <w:kern w:val="1"/>
          <w:sz w:val="24"/>
          <w:szCs w:val="24"/>
          <w:rtl w:val="0"/>
        </w:rPr>
      </w:pPr>
    </w:p>
    <w:p>
      <w:pPr>
        <w:pStyle w:val="Default"/>
        <w:bidi w:val="0"/>
        <w:ind w:left="0" w:right="0" w:firstLine="0"/>
        <w:jc w:val="center"/>
        <w:rPr>
          <w:rFonts w:ascii="Georgia" w:cs="Georgia" w:hAnsi="Georgia" w:eastAsia="Georgia"/>
          <w:b w:val="1"/>
          <w:bCs w:val="1"/>
          <w:i w:val="1"/>
          <w:iCs w:val="1"/>
          <w:sz w:val="28"/>
          <w:szCs w:val="28"/>
          <w:rtl w:val="0"/>
        </w:rPr>
      </w:pPr>
      <w:r>
        <w:rPr>
          <w:rFonts w:ascii="Georgia" w:hAnsi="Georgia"/>
          <w:b w:val="1"/>
          <w:bCs w:val="1"/>
          <w:i w:val="1"/>
          <w:iCs w:val="1"/>
          <w:sz w:val="28"/>
          <w:szCs w:val="28"/>
          <w:u w:color="000000"/>
          <w:rtl w:val="0"/>
          <w:lang w:val="en-US"/>
        </w:rPr>
        <w:t>How to Have A Fearless Faith In the Midst of Persecution</w:t>
      </w:r>
    </w:p>
    <w:p>
      <w:pPr>
        <w:pStyle w:val="Default"/>
        <w:bidi w:val="0"/>
        <w:ind w:left="0" w:right="0" w:firstLine="0"/>
        <w:jc w:val="left"/>
        <w:rPr>
          <w:rFonts w:ascii="Georgia" w:cs="Georgia" w:hAnsi="Georgia" w:eastAsia="Georgia"/>
          <w:b w:val="1"/>
          <w:bCs w:val="1"/>
          <w:sz w:val="24"/>
          <w:szCs w:val="24"/>
          <w:rtl w:val="0"/>
        </w:rPr>
      </w:pPr>
    </w:p>
    <w:p>
      <w:pPr>
        <w:pStyle w:val="Default"/>
        <w:numPr>
          <w:ilvl w:val="0"/>
          <w:numId w:val="4"/>
        </w:numPr>
        <w:bidi w:val="0"/>
        <w:ind w:right="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Maintain H</w:t>
      </w:r>
      <w:r>
        <w:rPr>
          <w:rFonts w:ascii="Georgia" w:hAnsi="Georgia"/>
          <w:b w:val="1"/>
          <w:bCs w:val="1"/>
          <w:sz w:val="24"/>
          <w:szCs w:val="24"/>
          <w:u w:val="single"/>
          <w:rtl w:val="0"/>
          <w:lang w:val="en-US"/>
        </w:rPr>
        <w:t>oliness</w:t>
      </w:r>
      <w:r>
        <w:rPr>
          <w:rFonts w:ascii="Georgia" w:hAnsi="Georgia"/>
          <w:b w:val="1"/>
          <w:bCs w:val="1"/>
          <w:sz w:val="24"/>
          <w:szCs w:val="24"/>
          <w:rtl w:val="0"/>
          <w:lang w:val="en-US"/>
        </w:rPr>
        <w:t xml:space="preserve"> and P</w:t>
      </w:r>
      <w:r>
        <w:rPr>
          <w:rFonts w:ascii="Georgia" w:hAnsi="Georgia"/>
          <w:b w:val="1"/>
          <w:bCs w:val="1"/>
          <w:sz w:val="24"/>
          <w:szCs w:val="24"/>
          <w:u w:val="single"/>
          <w:rtl w:val="0"/>
          <w:lang w:val="en-US"/>
        </w:rPr>
        <w:t>urity</w:t>
      </w:r>
      <w:r>
        <w:rPr>
          <w:rFonts w:ascii="Georgia" w:hAnsi="Georgia"/>
          <w:b w:val="0"/>
          <w:bCs w:val="0"/>
          <w:sz w:val="24"/>
          <w:szCs w:val="24"/>
          <w:rtl w:val="0"/>
          <w:lang w:val="en-US"/>
        </w:rPr>
        <w:t xml:space="preserve"> </w:t>
      </w:r>
      <w:r>
        <w:rPr>
          <w:rFonts w:ascii="Georgia" w:hAnsi="Georgia"/>
          <w:b w:val="0"/>
          <w:bCs w:val="0"/>
          <w:sz w:val="24"/>
          <w:szCs w:val="24"/>
          <w:rtl w:val="0"/>
          <w:lang w:val="en-US"/>
        </w:rPr>
        <w:t>But Daniel resolved that he would not defile himself with the king's food, or with the wine that he drank. Therefore he asked the chief of the eunuchs to allow him not to defile himself</w:t>
      </w:r>
      <w:r>
        <w:rPr>
          <w:rFonts w:ascii="Georgia" w:hAnsi="Georgia"/>
          <w:b w:val="0"/>
          <w:bCs w:val="0"/>
          <w:sz w:val="24"/>
          <w:szCs w:val="24"/>
          <w:rtl w:val="0"/>
          <w:lang w:val="en-US"/>
        </w:rPr>
        <w:t xml:space="preserve"> </w:t>
      </w:r>
      <w:r>
        <w:rPr>
          <w:rFonts w:ascii="Georgia" w:hAnsi="Georgia"/>
          <w:b w:val="0"/>
          <w:bCs w:val="0"/>
          <w:sz w:val="24"/>
          <w:szCs w:val="24"/>
          <w:rtl w:val="0"/>
          <w:lang w:val="it-IT"/>
        </w:rPr>
        <w:t>(Daniel 1:8)</w:t>
      </w:r>
    </w:p>
    <w:p>
      <w:pPr>
        <w:pStyle w:val="Default"/>
        <w:numPr>
          <w:ilvl w:val="0"/>
          <w:numId w:val="4"/>
        </w:numPr>
        <w:bidi w:val="0"/>
        <w:ind w:right="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Seek Out God</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s Wisdom </w:t>
      </w:r>
      <w:r>
        <w:rPr>
          <w:rFonts w:ascii="Georgia" w:hAnsi="Georgia"/>
          <w:b w:val="0"/>
          <w:bCs w:val="0"/>
          <w:sz w:val="24"/>
          <w:szCs w:val="24"/>
          <w:rtl w:val="0"/>
          <w:lang w:val="en-US"/>
        </w:rPr>
        <w:t>As for these four youths, God gave them learning and skill in all literature and wisdom, and Daniel had understanding in all visions and dreams.</w:t>
      </w:r>
      <w:r>
        <w:rPr>
          <w:rFonts w:ascii="Georgia" w:hAnsi="Georgia"/>
          <w:b w:val="0"/>
          <w:bCs w:val="0"/>
          <w:sz w:val="24"/>
          <w:szCs w:val="24"/>
          <w:rtl w:val="0"/>
          <w:lang w:val="en-US"/>
        </w:rPr>
        <w:t xml:space="preserve"> </w:t>
      </w:r>
      <w:r>
        <w:rPr>
          <w:rFonts w:ascii="Georgia" w:hAnsi="Georgia"/>
          <w:b w:val="0"/>
          <w:bCs w:val="0"/>
          <w:sz w:val="24"/>
          <w:szCs w:val="24"/>
          <w:rtl w:val="0"/>
          <w:lang w:val="it-IT"/>
        </w:rPr>
        <w:t>(Daniel 1:17)</w:t>
      </w:r>
    </w:p>
    <w:p>
      <w:pPr>
        <w:pStyle w:val="Default"/>
        <w:numPr>
          <w:ilvl w:val="0"/>
          <w:numId w:val="4"/>
        </w:numPr>
        <w:bidi w:val="0"/>
        <w:ind w:right="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S</w:t>
      </w:r>
      <w:r>
        <w:rPr>
          <w:rFonts w:ascii="Georgia" w:hAnsi="Georgia"/>
          <w:b w:val="1"/>
          <w:bCs w:val="1"/>
          <w:sz w:val="24"/>
          <w:szCs w:val="24"/>
          <w:u w:val="single"/>
          <w:rtl w:val="0"/>
          <w:lang w:val="en-US"/>
        </w:rPr>
        <w:t xml:space="preserve">tay </w:t>
      </w:r>
      <w:r>
        <w:rPr>
          <w:rFonts w:ascii="Georgia" w:hAnsi="Georgia"/>
          <w:b w:val="1"/>
          <w:bCs w:val="1"/>
          <w:sz w:val="24"/>
          <w:szCs w:val="24"/>
          <w:rtl w:val="0"/>
          <w:lang w:val="en-US"/>
        </w:rPr>
        <w:t>C</w:t>
      </w:r>
      <w:r>
        <w:rPr>
          <w:rFonts w:ascii="Georgia" w:hAnsi="Georgia"/>
          <w:b w:val="1"/>
          <w:bCs w:val="1"/>
          <w:sz w:val="24"/>
          <w:szCs w:val="24"/>
          <w:u w:val="single"/>
          <w:rtl w:val="0"/>
          <w:lang w:val="en-US"/>
        </w:rPr>
        <w:t>alm</w:t>
      </w:r>
      <w:r>
        <w:rPr>
          <w:rFonts w:ascii="Georgia" w:hAnsi="Georgia"/>
          <w:b w:val="1"/>
          <w:bCs w:val="1"/>
          <w:sz w:val="24"/>
          <w:szCs w:val="24"/>
          <w:rtl w:val="0"/>
          <w:lang w:val="en-US"/>
        </w:rPr>
        <w:t xml:space="preserve">: God Is In Control </w:t>
      </w:r>
      <w:r>
        <w:rPr>
          <w:rFonts w:ascii="Georgia" w:hAnsi="Georgia"/>
          <w:b w:val="0"/>
          <w:bCs w:val="0"/>
          <w:sz w:val="24"/>
          <w:szCs w:val="24"/>
          <w:rtl w:val="0"/>
          <w:lang w:val="en-US"/>
        </w:rPr>
        <w:t>So the decree went out, and the wise men were about to be killed; and they sought Daniel and his companions, to kill them. [14] Then Daniel replied with prudence and discretion to Arioch, the captain of the king's guard, who had gone out to kill the wise men of Babylon.</w:t>
      </w:r>
      <w:r>
        <w:rPr>
          <w:rFonts w:ascii="Georgia" w:hAnsi="Georgia"/>
          <w:b w:val="0"/>
          <w:bCs w:val="0"/>
          <w:sz w:val="24"/>
          <w:szCs w:val="24"/>
          <w:rtl w:val="0"/>
          <w:lang w:val="en-US"/>
        </w:rPr>
        <w:t xml:space="preserve"> </w:t>
      </w:r>
      <w:r>
        <w:rPr>
          <w:rFonts w:ascii="Georgia" w:hAnsi="Georgia"/>
          <w:b w:val="0"/>
          <w:bCs w:val="0"/>
          <w:sz w:val="24"/>
          <w:szCs w:val="24"/>
          <w:rtl w:val="0"/>
          <w:lang w:val="it-IT"/>
        </w:rPr>
        <w:t>(Daniel 2:13-14)</w:t>
      </w:r>
    </w:p>
    <w:p>
      <w:pPr>
        <w:pStyle w:val="Default"/>
        <w:numPr>
          <w:ilvl w:val="0"/>
          <w:numId w:val="4"/>
        </w:numPr>
        <w:bidi w:val="0"/>
        <w:ind w:right="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Take A</w:t>
      </w:r>
      <w:r>
        <w:rPr>
          <w:rFonts w:ascii="Georgia" w:hAnsi="Georgia"/>
          <w:b w:val="1"/>
          <w:bCs w:val="1"/>
          <w:sz w:val="24"/>
          <w:szCs w:val="24"/>
          <w:u w:val="single"/>
          <w:rtl w:val="0"/>
          <w:lang w:val="en-US"/>
        </w:rPr>
        <w:t>ction</w:t>
      </w:r>
      <w:r>
        <w:rPr>
          <w:rFonts w:ascii="Georgia" w:hAnsi="Georgia"/>
          <w:b w:val="1"/>
          <w:bCs w:val="1"/>
          <w:sz w:val="24"/>
          <w:szCs w:val="24"/>
          <w:rtl w:val="0"/>
          <w:lang w:val="en-US"/>
        </w:rPr>
        <w:t xml:space="preserve">: Is There Practical Relief Available? </w:t>
      </w:r>
      <w:r>
        <w:rPr>
          <w:rFonts w:ascii="Georgia" w:hAnsi="Georgia"/>
          <w:b w:val="0"/>
          <w:bCs w:val="0"/>
          <w:sz w:val="24"/>
          <w:szCs w:val="24"/>
          <w:rtl w:val="0"/>
          <w:lang w:val="en-US"/>
        </w:rPr>
        <w:t>And Daniel went in and requested the king to appoint him a time, that he might show the interpretation to the king.</w:t>
      </w:r>
      <w:r>
        <w:rPr>
          <w:rFonts w:ascii="Georgia" w:hAnsi="Georgia"/>
          <w:b w:val="0"/>
          <w:bCs w:val="0"/>
          <w:sz w:val="24"/>
          <w:szCs w:val="24"/>
          <w:rtl w:val="0"/>
          <w:lang w:val="en-US"/>
        </w:rPr>
        <w:t xml:space="preserve"> </w:t>
      </w:r>
      <w:r>
        <w:rPr>
          <w:rFonts w:ascii="Georgia" w:hAnsi="Georgia"/>
          <w:b w:val="0"/>
          <w:bCs w:val="0"/>
          <w:sz w:val="24"/>
          <w:szCs w:val="24"/>
          <w:rtl w:val="0"/>
          <w:lang w:val="it-IT"/>
        </w:rPr>
        <w:t>(Daniel 2:16)</w:t>
      </w:r>
    </w:p>
    <w:p>
      <w:pPr>
        <w:pStyle w:val="Default"/>
        <w:numPr>
          <w:ilvl w:val="0"/>
          <w:numId w:val="4"/>
        </w:numPr>
        <w:bidi w:val="0"/>
        <w:ind w:right="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D</w:t>
      </w:r>
      <w:r>
        <w:rPr>
          <w:rFonts w:ascii="Georgia" w:hAnsi="Georgia"/>
          <w:b w:val="1"/>
          <w:bCs w:val="1"/>
          <w:sz w:val="24"/>
          <w:szCs w:val="24"/>
          <w:u w:val="single"/>
          <w:rtl w:val="0"/>
          <w:lang w:val="en-US"/>
        </w:rPr>
        <w:t>esperately</w:t>
      </w:r>
      <w:r>
        <w:rPr>
          <w:rFonts w:ascii="Georgia" w:hAnsi="Georgia"/>
          <w:b w:val="1"/>
          <w:bCs w:val="1"/>
          <w:sz w:val="24"/>
          <w:szCs w:val="24"/>
          <w:rtl w:val="0"/>
          <w:lang w:val="en-US"/>
        </w:rPr>
        <w:t xml:space="preserve"> Seek God</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s Mercy </w:t>
      </w:r>
      <w:r>
        <w:rPr>
          <w:rFonts w:ascii="Georgia" w:hAnsi="Georgia"/>
          <w:b w:val="0"/>
          <w:bCs w:val="0"/>
          <w:sz w:val="24"/>
          <w:szCs w:val="24"/>
          <w:rtl w:val="0"/>
          <w:lang w:val="en-US"/>
        </w:rPr>
        <w:t>Then Daniel went to his house and made the matter known to Hananiah, Mishael, and Azariah, his companions, [18] and told them to seek mercy from the God of heaven concerning this mystery, so that Daniel and his companions might not be destroyed with the rest of the wise men of Babylon. [19] Then the mystery was revealed to Daniel in a vision of the night</w:t>
      </w:r>
      <w:r>
        <w:rPr>
          <w:rFonts w:ascii="Georgia" w:hAnsi="Georgia"/>
          <w:b w:val="0"/>
          <w:bCs w:val="0"/>
          <w:sz w:val="24"/>
          <w:szCs w:val="24"/>
          <w:rtl w:val="0"/>
          <w:lang w:val="en-US"/>
        </w:rPr>
        <w:t xml:space="preserve"> </w:t>
      </w:r>
      <w:r>
        <w:rPr>
          <w:rFonts w:ascii="Georgia" w:hAnsi="Georgia"/>
          <w:b w:val="0"/>
          <w:bCs w:val="0"/>
          <w:sz w:val="24"/>
          <w:szCs w:val="24"/>
          <w:rtl w:val="0"/>
          <w:lang w:val="it-IT"/>
        </w:rPr>
        <w:t>(Daniel 2:17-19)</w:t>
      </w:r>
    </w:p>
    <w:p>
      <w:pPr>
        <w:pStyle w:val="Default"/>
        <w:numPr>
          <w:ilvl w:val="0"/>
          <w:numId w:val="4"/>
        </w:numPr>
        <w:bidi w:val="0"/>
        <w:ind w:right="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P</w:t>
      </w:r>
      <w:r>
        <w:rPr>
          <w:rFonts w:ascii="Georgia" w:hAnsi="Georgia"/>
          <w:b w:val="1"/>
          <w:bCs w:val="1"/>
          <w:sz w:val="24"/>
          <w:szCs w:val="24"/>
          <w:u w:val="single"/>
          <w:rtl w:val="0"/>
          <w:lang w:val="en-US"/>
        </w:rPr>
        <w:t>assionately</w:t>
      </w:r>
      <w:r>
        <w:rPr>
          <w:rFonts w:ascii="Georgia" w:hAnsi="Georgia"/>
          <w:b w:val="1"/>
          <w:bCs w:val="1"/>
          <w:sz w:val="24"/>
          <w:szCs w:val="24"/>
          <w:rtl w:val="0"/>
          <w:lang w:val="en-US"/>
        </w:rPr>
        <w:t xml:space="preserve"> Thank God If He Chooses to Deliver  </w:t>
      </w:r>
      <w:r>
        <w:rPr>
          <w:rFonts w:ascii="Georgia" w:hAnsi="Georgia"/>
          <w:b w:val="0"/>
          <w:bCs w:val="0"/>
          <w:sz w:val="24"/>
          <w:szCs w:val="24"/>
          <w:rtl w:val="0"/>
          <w:lang w:val="en-US"/>
        </w:rPr>
        <w:t>Then Daniel blessed the God of heaven.</w:t>
      </w:r>
      <w:r>
        <w:rPr>
          <w:rFonts w:ascii="Georgia" w:hAnsi="Georgia"/>
          <w:b w:val="0"/>
          <w:bCs w:val="0"/>
          <w:sz w:val="24"/>
          <w:szCs w:val="24"/>
          <w:rtl w:val="0"/>
          <w:lang w:val="en-US"/>
        </w:rPr>
        <w:t xml:space="preserve"> </w:t>
      </w:r>
      <w:r>
        <w:rPr>
          <w:rFonts w:ascii="Georgia" w:hAnsi="Georgia"/>
          <w:b w:val="0"/>
          <w:bCs w:val="0"/>
          <w:sz w:val="24"/>
          <w:szCs w:val="24"/>
          <w:rtl w:val="0"/>
          <w:lang w:val="it-IT"/>
        </w:rPr>
        <w:t>(Daniel 2:17-19)</w:t>
      </w:r>
    </w:p>
    <w:p>
      <w:pPr>
        <w:pStyle w:val="Default"/>
        <w:numPr>
          <w:ilvl w:val="0"/>
          <w:numId w:val="4"/>
        </w:numPr>
        <w:bidi w:val="0"/>
        <w:ind w:right="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P</w:t>
      </w:r>
      <w:r>
        <w:rPr>
          <w:rFonts w:ascii="Georgia" w:hAnsi="Georgia"/>
          <w:b w:val="1"/>
          <w:bCs w:val="1"/>
          <w:sz w:val="24"/>
          <w:szCs w:val="24"/>
          <w:u w:val="single"/>
          <w:rtl w:val="0"/>
          <w:lang w:val="en-US"/>
        </w:rPr>
        <w:t>ublicly</w:t>
      </w:r>
      <w:r>
        <w:rPr>
          <w:rFonts w:ascii="Georgia" w:hAnsi="Georgia"/>
          <w:b w:val="1"/>
          <w:bCs w:val="1"/>
          <w:sz w:val="24"/>
          <w:szCs w:val="24"/>
          <w:rtl w:val="0"/>
          <w:lang w:val="en-US"/>
        </w:rPr>
        <w:t xml:space="preserve"> Acknowledge God</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s Character, Power, and Provision </w:t>
      </w:r>
      <w:r>
        <w:rPr>
          <w:rFonts w:ascii="Georgia" w:hAnsi="Georgia"/>
          <w:b w:val="0"/>
          <w:bCs w:val="0"/>
          <w:sz w:val="24"/>
          <w:szCs w:val="24"/>
          <w:rtl w:val="0"/>
          <w:lang w:val="en-US"/>
        </w:rPr>
        <w:t xml:space="preserve">Daniel answered the king and said, </w:t>
      </w:r>
      <w:r>
        <w:rPr>
          <w:rFonts w:ascii="Georgia" w:hAnsi="Georgia" w:hint="default"/>
          <w:b w:val="0"/>
          <w:bCs w:val="0"/>
          <w:sz w:val="24"/>
          <w:szCs w:val="24"/>
          <w:rtl w:val="0"/>
        </w:rPr>
        <w:t>“</w:t>
      </w:r>
      <w:r>
        <w:rPr>
          <w:rFonts w:ascii="Georgia" w:hAnsi="Georgia"/>
          <w:b w:val="0"/>
          <w:bCs w:val="0"/>
          <w:sz w:val="24"/>
          <w:szCs w:val="24"/>
          <w:rtl w:val="0"/>
          <w:lang w:val="en-US"/>
        </w:rPr>
        <w:t>No wise men, enchanters, magicians, or astrologers can show to the king the mystery that the king has asked, [28] but there is a God in heaven who reveals mysteries, and he has made known to King Nebuchadnezzar what will be in the latter days. Your dream and the visions of your head as you lay in bed are these:</w:t>
      </w:r>
      <w:r>
        <w:rPr>
          <w:rFonts w:ascii="Georgia" w:hAnsi="Georgia"/>
          <w:b w:val="0"/>
          <w:bCs w:val="0"/>
          <w:sz w:val="24"/>
          <w:szCs w:val="24"/>
          <w:rtl w:val="0"/>
          <w:lang w:val="en-US"/>
        </w:rPr>
        <w:t xml:space="preserve"> </w:t>
      </w:r>
      <w:r>
        <w:rPr>
          <w:rFonts w:ascii="Georgia" w:hAnsi="Georgia"/>
          <w:b w:val="0"/>
          <w:bCs w:val="0"/>
          <w:sz w:val="24"/>
          <w:szCs w:val="24"/>
          <w:rtl w:val="0"/>
          <w:lang w:val="it-IT"/>
        </w:rPr>
        <w:t>(Daniel 2:27-28)</w:t>
      </w:r>
    </w:p>
    <w:p>
      <w:pPr>
        <w:pStyle w:val="Default"/>
        <w:numPr>
          <w:ilvl w:val="0"/>
          <w:numId w:val="4"/>
        </w:numPr>
        <w:bidi w:val="0"/>
        <w:ind w:right="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Seek, Honor, &amp; Keep Godly F</w:t>
      </w:r>
      <w:r>
        <w:rPr>
          <w:rFonts w:ascii="Georgia" w:hAnsi="Georgia"/>
          <w:b w:val="1"/>
          <w:bCs w:val="1"/>
          <w:sz w:val="24"/>
          <w:szCs w:val="24"/>
          <w:u w:val="single"/>
          <w:rtl w:val="0"/>
          <w:lang w:val="en-US"/>
        </w:rPr>
        <w:t>ellowship</w:t>
      </w:r>
      <w:r>
        <w:rPr>
          <w:rFonts w:ascii="Georgia" w:hAnsi="Georgia"/>
          <w:b w:val="1"/>
          <w:bCs w:val="1"/>
          <w:sz w:val="24"/>
          <w:szCs w:val="24"/>
          <w:rtl w:val="0"/>
          <w:lang w:val="en-US"/>
        </w:rPr>
        <w:t xml:space="preserve"> </w:t>
      </w:r>
      <w:r>
        <w:rPr>
          <w:rFonts w:ascii="Georgia" w:hAnsi="Georgia"/>
          <w:b w:val="0"/>
          <w:bCs w:val="0"/>
          <w:sz w:val="24"/>
          <w:szCs w:val="24"/>
          <w:rtl w:val="0"/>
          <w:lang w:val="en-US"/>
        </w:rPr>
        <w:t>Daniel made a request of the king, and he appointed Shadrach, Meshach, and Abednego over the affairs of the province of Babylon. But Daniel remained at the king's court.</w:t>
      </w:r>
      <w:r>
        <w:rPr>
          <w:rFonts w:ascii="Georgia" w:hAnsi="Georgia"/>
          <w:b w:val="0"/>
          <w:bCs w:val="0"/>
          <w:sz w:val="24"/>
          <w:szCs w:val="24"/>
          <w:rtl w:val="0"/>
          <w:lang w:val="en-US"/>
        </w:rPr>
        <w:t xml:space="preserve"> </w:t>
      </w:r>
      <w:r>
        <w:rPr>
          <w:rFonts w:ascii="Georgia" w:hAnsi="Georgia"/>
          <w:b w:val="0"/>
          <w:bCs w:val="0"/>
          <w:sz w:val="24"/>
          <w:szCs w:val="24"/>
          <w:rtl w:val="0"/>
          <w:lang w:val="it-IT"/>
        </w:rPr>
        <w:t>(Daniel 2:49)</w:t>
      </w:r>
    </w:p>
    <w:p>
      <w:pPr>
        <w:pStyle w:val="Default"/>
        <w:numPr>
          <w:ilvl w:val="0"/>
          <w:numId w:val="4"/>
        </w:numPr>
        <w:bidi w:val="0"/>
        <w:ind w:right="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Trust God Regardless of the O</w:t>
      </w:r>
      <w:r>
        <w:rPr>
          <w:rFonts w:ascii="Georgia" w:hAnsi="Georgia"/>
          <w:b w:val="1"/>
          <w:bCs w:val="1"/>
          <w:sz w:val="24"/>
          <w:szCs w:val="24"/>
          <w:u w:val="single"/>
          <w:rtl w:val="0"/>
          <w:lang w:val="en-US"/>
        </w:rPr>
        <w:t>utcome</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Shadrach, Meshach, and Abednego answered and said to the king, </w:t>
      </w:r>
      <w:r>
        <w:rPr>
          <w:rFonts w:ascii="Georgia" w:hAnsi="Georgia" w:hint="default"/>
          <w:b w:val="0"/>
          <w:bCs w:val="0"/>
          <w:sz w:val="24"/>
          <w:szCs w:val="24"/>
          <w:rtl w:val="0"/>
        </w:rPr>
        <w:t>“</w:t>
      </w:r>
      <w:r>
        <w:rPr>
          <w:rFonts w:ascii="Georgia" w:hAnsi="Georgia"/>
          <w:b w:val="0"/>
          <w:bCs w:val="0"/>
          <w:sz w:val="24"/>
          <w:szCs w:val="24"/>
          <w:rtl w:val="0"/>
          <w:lang w:val="en-US"/>
        </w:rPr>
        <w:t>O Nebuchadnezzar, we have no need to answer you in this matter. [17] If this be so, our God whom we serve is able to deliver us from the burning fiery furnace, and he will deliver us out of your hand, O king. [18] But if not, be it known to you, O king, that we will not serve your gods or worship the golden image that you have set up.</w:t>
      </w:r>
      <w:r>
        <w:rPr>
          <w:rFonts w:ascii="Georgia" w:hAnsi="Georgia" w:hint="default"/>
          <w:b w:val="0"/>
          <w:bCs w:val="0"/>
          <w:sz w:val="24"/>
          <w:szCs w:val="24"/>
          <w:rtl w:val="0"/>
        </w:rPr>
        <w:t>”</w:t>
      </w:r>
      <w:r>
        <w:rPr>
          <w:rFonts w:ascii="Georgia" w:hAnsi="Georgia"/>
          <w:b w:val="0"/>
          <w:bCs w:val="0"/>
          <w:sz w:val="24"/>
          <w:szCs w:val="24"/>
          <w:rtl w:val="0"/>
          <w:lang w:val="en-US"/>
        </w:rPr>
        <w:t xml:space="preserve"> </w:t>
      </w:r>
      <w:r>
        <w:rPr>
          <w:rFonts w:ascii="Georgia" w:hAnsi="Georgia"/>
          <w:b w:val="0"/>
          <w:bCs w:val="0"/>
          <w:sz w:val="24"/>
          <w:szCs w:val="24"/>
          <w:rtl w:val="0"/>
          <w:lang w:val="it-IT"/>
        </w:rPr>
        <w:t>(Daniel 3:16-18)</w:t>
      </w:r>
    </w:p>
    <w:p>
      <w:pPr>
        <w:pStyle w:val="Default"/>
        <w:numPr>
          <w:ilvl w:val="0"/>
          <w:numId w:val="4"/>
        </w:numPr>
        <w:bidi w:val="0"/>
        <w:ind w:right="0"/>
        <w:jc w:val="left"/>
        <w:rPr>
          <w:rFonts w:ascii="Georgia" w:cs="Georgia" w:hAnsi="Georgia" w:eastAsia="Georgia"/>
          <w:b w:val="0"/>
          <w:bCs w:val="0"/>
          <w:sz w:val="24"/>
          <w:szCs w:val="24"/>
          <w:rtl w:val="0"/>
          <w:lang w:val="en-US"/>
        </w:rPr>
      </w:pPr>
      <w:r>
        <w:rPr>
          <w:rFonts w:ascii="Georgia" w:hAnsi="Georgia"/>
          <w:b w:val="1"/>
          <w:bCs w:val="1"/>
          <w:sz w:val="24"/>
          <w:szCs w:val="24"/>
          <w:rtl w:val="0"/>
          <w:lang w:val="en-US"/>
        </w:rPr>
        <w:t xml:space="preserve">Call Sin, Sin - Call Grace, Grace  </w:t>
      </w:r>
      <w:r>
        <w:rPr>
          <w:rFonts w:ascii="Georgia" w:hAnsi="Georgia"/>
          <w:b w:val="0"/>
          <w:bCs w:val="0"/>
          <w:sz w:val="24"/>
          <w:szCs w:val="24"/>
          <w:rtl w:val="0"/>
        </w:rPr>
        <w:t xml:space="preserve">(Daniel </w:t>
      </w:r>
      <w:r>
        <w:rPr>
          <w:rFonts w:ascii="Georgia" w:hAnsi="Georgia"/>
          <w:b w:val="0"/>
          <w:bCs w:val="0"/>
          <w:sz w:val="24"/>
          <w:szCs w:val="24"/>
          <w:rtl w:val="0"/>
          <w:lang w:val="en-US"/>
        </w:rPr>
        <w:t>5</w:t>
      </w:r>
      <w:r>
        <w:rPr>
          <w:rFonts w:ascii="Georgia" w:hAnsi="Georgia"/>
          <w:b w:val="0"/>
          <w:bCs w:val="0"/>
          <w:sz w:val="24"/>
          <w:szCs w:val="24"/>
          <w:rtl w:val="0"/>
        </w:rPr>
        <w:t>)</w:t>
      </w:r>
    </w:p>
    <w:p>
      <w:pPr>
        <w:pStyle w:val="Default"/>
        <w:numPr>
          <w:ilvl w:val="0"/>
          <w:numId w:val="4"/>
        </w:numPr>
        <w:bidi w:val="0"/>
        <w:ind w:right="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Serve God Publicly, Regardless of the C</w:t>
      </w:r>
      <w:r>
        <w:rPr>
          <w:rFonts w:ascii="Georgia" w:hAnsi="Georgia"/>
          <w:b w:val="1"/>
          <w:bCs w:val="1"/>
          <w:sz w:val="24"/>
          <w:szCs w:val="24"/>
          <w:u w:val="single"/>
          <w:rtl w:val="0"/>
          <w:lang w:val="en-US"/>
        </w:rPr>
        <w:t>onsequences</w:t>
      </w:r>
      <w:r>
        <w:rPr>
          <w:rFonts w:ascii="Georgia" w:hAnsi="Georgia"/>
          <w:b w:val="1"/>
          <w:bCs w:val="1"/>
          <w:sz w:val="24"/>
          <w:szCs w:val="24"/>
          <w:rtl w:val="0"/>
          <w:lang w:val="en-US"/>
        </w:rPr>
        <w:t xml:space="preserve"> </w:t>
      </w:r>
      <w:r>
        <w:rPr>
          <w:rFonts w:ascii="Georgia" w:cs="Georgia" w:hAnsi="Georgia" w:eastAsia="Georgia"/>
          <w:b w:val="0"/>
          <w:bCs w:val="0"/>
          <w:sz w:val="24"/>
          <w:szCs w:val="24"/>
          <w:rtl w:val="0"/>
          <w:lang w:val="en-US"/>
        </w:rPr>
        <w:tab/>
        <w:t>When Daniel knew that the document had been signed, he went to his house where he had windows in his upper chamber open toward Jerusalem. He got down on his knees three times a day and prayed and gave thanks before his God, as he had done previously.(Daniel 6:10 ESV)</w:t>
      </w:r>
    </w:p>
    <w:p>
      <w:pPr>
        <w:pStyle w:val="Normal.0"/>
        <w:spacing w:after="0" w:line="240" w:lineRule="auto"/>
        <w:jc w:val="center"/>
      </w:pPr>
      <w:r>
        <w:rPr>
          <w:rFonts w:ascii="Georgia" w:cs="Georgia" w:hAnsi="Georgia" w:eastAsia="Georgia"/>
          <w:kern w:val="0"/>
          <w:sz w:val="24"/>
          <w:szCs w:val="24"/>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