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WHAT IS A VALID CHURCH?</w:t>
      </w:r>
    </w:p>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IS THE CATHOLIC CHURCH </w:t>
      </w:r>
    </w:p>
    <w:p>
      <w:pPr>
        <w:pStyle w:val="Normal.0"/>
        <w:spacing w:after="0" w:line="192" w:lineRule="auto"/>
        <w:jc w:val="center"/>
        <w:rPr>
          <w:rFonts w:ascii="Verdana" w:cs="Verdana" w:hAnsi="Verdana" w:eastAsia="Verdana"/>
          <w:i w:val="1"/>
          <w:iCs w:val="1"/>
          <w:sz w:val="52"/>
          <w:szCs w:val="52"/>
          <w:u w:val="single"/>
        </w:rPr>
      </w:pPr>
      <w:r>
        <w:rPr>
          <w:rFonts w:ascii="Verdana" w:hAnsi="Verdana"/>
          <w:b w:val="1"/>
          <w:bCs w:val="1"/>
          <w:sz w:val="50"/>
          <w:szCs w:val="50"/>
          <w:u w:val="single"/>
          <w:rtl w:val="0"/>
          <w:lang w:val="en-US"/>
        </w:rPr>
        <w:t>THE ONLY TRUE CHURCH?</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Bible Answers to the Most Frequently Asked Questions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Church is the Temple of the Holy Spirit</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(CCC 809)</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This is the sole Church of Christ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811)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sole Church of Christ [is that] which our Savior, after his Resurrection, entrusted to Peter</w:t>
      </w:r>
      <w:r>
        <w:rPr>
          <w:rFonts w:ascii="Georgia" w:hAnsi="Georgia" w:hint="default"/>
          <w:kern w:val="0"/>
          <w:sz w:val="24"/>
          <w:szCs w:val="24"/>
          <w:rtl w:val="0"/>
          <w:lang w:val="en-US"/>
        </w:rPr>
        <w:t>’</w:t>
      </w:r>
      <w:r>
        <w:rPr>
          <w:rFonts w:ascii="Georgia" w:hAnsi="Georgia"/>
          <w:kern w:val="0"/>
          <w:sz w:val="24"/>
          <w:szCs w:val="24"/>
          <w:rtl w:val="0"/>
          <w:lang w:val="en-US"/>
        </w:rPr>
        <w:t xml:space="preserve">s pastoral care, commissioning him and the other apostles to extend and rule it. </w:t>
      </w:r>
      <w:r>
        <w:rPr>
          <w:rFonts w:ascii="Georgia" w:hAnsi="Georgia" w:hint="default"/>
          <w:kern w:val="0"/>
          <w:sz w:val="24"/>
          <w:szCs w:val="24"/>
          <w:rtl w:val="0"/>
          <w:lang w:val="en-US"/>
        </w:rPr>
        <w:t xml:space="preserve">… </w:t>
      </w:r>
      <w:r>
        <w:rPr>
          <w:rFonts w:ascii="Georgia" w:hAnsi="Georgia"/>
          <w:kern w:val="0"/>
          <w:sz w:val="24"/>
          <w:szCs w:val="24"/>
          <w:rtl w:val="0"/>
          <w:lang w:val="en-US"/>
        </w:rPr>
        <w:t>This Church, constituted and organized as a society in the present world, subsists in (</w:t>
      </w:r>
      <w:r>
        <w:rPr>
          <w:rFonts w:ascii="Georgia" w:hAnsi="Georgia"/>
          <w:i w:val="1"/>
          <w:iCs w:val="1"/>
          <w:kern w:val="0"/>
          <w:sz w:val="24"/>
          <w:szCs w:val="24"/>
          <w:rtl w:val="0"/>
          <w:lang w:val="en-US"/>
        </w:rPr>
        <w:t>subsistit in</w:t>
      </w:r>
      <w:r>
        <w:rPr>
          <w:rFonts w:ascii="Georgia" w:hAnsi="Georgia"/>
          <w:kern w:val="0"/>
          <w:sz w:val="24"/>
          <w:szCs w:val="24"/>
          <w:rtl w:val="0"/>
          <w:lang w:val="en-US"/>
        </w:rPr>
        <w:t>) the Catholic Church, which is governed by the successor of Peter and by the bishops in communion with him.</w:t>
      </w:r>
      <w:r>
        <w:rPr>
          <w:rFonts w:ascii="Georgia" w:hAnsi="Georgia" w:hint="default"/>
          <w:kern w:val="0"/>
          <w:sz w:val="24"/>
          <w:szCs w:val="24"/>
          <w:rtl w:val="0"/>
          <w:lang w:val="en-US"/>
        </w:rPr>
        <w:t xml:space="preserve">” </w:t>
      </w:r>
      <w:r>
        <w:rPr>
          <w:rFonts w:ascii="Georgia" w:hAnsi="Georgia"/>
          <w:kern w:val="0"/>
          <w:sz w:val="24"/>
          <w:szCs w:val="24"/>
          <w:rtl w:val="0"/>
          <w:lang w:val="en-US"/>
        </w:rPr>
        <w:t>(CCC 816)</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For it is through Christ</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Catholic Church alone, which is the universal hope toward salvation, that the fullness of the means of salvation can be obtained</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816)</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6:19</w:t>
      </w:r>
      <w:r>
        <w:rPr>
          <w:rFonts w:ascii="Georgia" w:hAnsi="Georgia" w:hint="default"/>
          <w:kern w:val="0"/>
          <w:sz w:val="24"/>
          <w:szCs w:val="24"/>
          <w:rtl w:val="0"/>
        </w:rPr>
        <w:t>–</w:t>
      </w:r>
      <w:r>
        <w:rPr>
          <w:rFonts w:ascii="Georgia" w:hAnsi="Georgia"/>
          <w:kern w:val="0"/>
          <w:sz w:val="24"/>
          <w:szCs w:val="24"/>
          <w:rtl w:val="0"/>
        </w:rPr>
        <w:t>20</w:t>
      </w:r>
      <w:r>
        <w:rPr>
          <w:rFonts w:ascii="Georgia" w:hAnsi="Georgia" w:hint="default"/>
          <w:kern w:val="0"/>
          <w:sz w:val="24"/>
          <w:szCs w:val="24"/>
          <w:rtl w:val="0"/>
          <w:lang w:val="en-US"/>
        </w:rPr>
        <w:t xml:space="preserve"> “</w:t>
      </w:r>
      <w:r>
        <w:rPr>
          <w:rFonts w:ascii="Georgia" w:hAnsi="Georgia"/>
          <w:kern w:val="0"/>
          <w:sz w:val="24"/>
          <w:szCs w:val="24"/>
          <w:rtl w:val="0"/>
          <w:lang w:val="en-US"/>
        </w:rPr>
        <w:t>Or do you not know that your body is a temple of the Holy Spirit within you, whom you have from God? You are not your own, [20] for you were bought with a price. So glorify God in your body.</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3:16</w:t>
      </w:r>
      <w:r>
        <w:rPr>
          <w:rFonts w:ascii="Georgia" w:hAnsi="Georgia" w:hint="default"/>
          <w:kern w:val="0"/>
          <w:sz w:val="24"/>
          <w:szCs w:val="24"/>
          <w:rtl w:val="0"/>
        </w:rPr>
        <w:t>–</w:t>
      </w:r>
      <w:r>
        <w:rPr>
          <w:rFonts w:ascii="Georgia" w:hAnsi="Georgia"/>
          <w:kern w:val="0"/>
          <w:sz w:val="24"/>
          <w:szCs w:val="24"/>
          <w:rtl w:val="0"/>
        </w:rPr>
        <w:t>17</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Do you not know that </w:t>
      </w:r>
      <w:r>
        <w:rPr>
          <w:rFonts w:ascii="Georgia" w:hAnsi="Georgia"/>
          <w:b w:val="1"/>
          <w:bCs w:val="1"/>
          <w:kern w:val="0"/>
          <w:sz w:val="24"/>
          <w:szCs w:val="24"/>
          <w:rtl w:val="0"/>
          <w:lang w:val="en-US"/>
        </w:rPr>
        <w:t xml:space="preserve">you are God's temple and that God's Spirit dwells in you? </w:t>
      </w:r>
      <w:r>
        <w:rPr>
          <w:rFonts w:ascii="Georgia" w:hAnsi="Georgia"/>
          <w:kern w:val="0"/>
          <w:sz w:val="24"/>
          <w:szCs w:val="24"/>
          <w:rtl w:val="0"/>
          <w:lang w:val="en-US"/>
        </w:rPr>
        <w:t>[17] If anyone destroys God's temple, God will destroy him. For God's temple is holy, and you are that temple.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3:15</w:t>
      </w:r>
      <w:r>
        <w:rPr>
          <w:rFonts w:ascii="Georgia" w:hAnsi="Georgia" w:hint="default"/>
          <w:kern w:val="0"/>
          <w:sz w:val="24"/>
          <w:szCs w:val="24"/>
          <w:rtl w:val="0"/>
          <w:lang w:val="en-US"/>
        </w:rPr>
        <w:t xml:space="preserve"> “</w:t>
      </w:r>
      <w:r>
        <w:rPr>
          <w:rFonts w:ascii="Georgia" w:hAnsi="Georgia"/>
          <w:kern w:val="0"/>
          <w:sz w:val="24"/>
          <w:szCs w:val="24"/>
          <w:rtl w:val="0"/>
          <w:lang w:val="en-US"/>
        </w:rPr>
        <w:t>t</w:t>
      </w:r>
      <w:r>
        <w:rPr>
          <w:rFonts w:ascii="Georgia" w:hAnsi="Georgia"/>
          <w:kern w:val="0"/>
          <w:sz w:val="24"/>
          <w:szCs w:val="24"/>
          <w:rtl w:val="0"/>
          <w:lang w:val="en-US"/>
        </w:rPr>
        <w:t>he sacred writings, which are able to make you wise for salvation through faith in Christ Jesus.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fr-FR"/>
        </w:rPr>
      </w:pPr>
      <w:r>
        <w:rPr>
          <w:rFonts w:ascii="Georgia" w:hAnsi="Georgia"/>
          <w:kern w:val="0"/>
          <w:sz w:val="24"/>
          <w:szCs w:val="24"/>
          <w:rtl w:val="0"/>
          <w:lang w:val="fr-FR"/>
        </w:rPr>
        <w:t>1 Thessalonians 5:9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For God has not destined us for wrath, but to obtain salvation through our Lord Jesus Christ, [10] who died for us so that whether we are awake or asleep we might live with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Hebrews 10:24-25 </w:t>
      </w:r>
      <w:r>
        <w:rPr>
          <w:rFonts w:ascii="Georgia" w:hAnsi="Georgia" w:hint="default"/>
          <w:kern w:val="0"/>
          <w:sz w:val="24"/>
          <w:szCs w:val="24"/>
          <w:rtl w:val="1"/>
          <w:lang w:val="ar-SA" w:bidi="ar-SA"/>
        </w:rPr>
        <w:t>“</w:t>
      </w:r>
      <w:r>
        <w:rPr>
          <w:rFonts w:ascii="Georgia" w:hAnsi="Georgia"/>
          <w:kern w:val="0"/>
          <w:sz w:val="24"/>
          <w:szCs w:val="24"/>
          <w:rtl w:val="0"/>
          <w:lang w:val="en-US"/>
        </w:rPr>
        <w:t>And let us consider how to stir up one another to love and good works, not neglecting to meet together, as is the habit of some, but encouraging one another, and all the more as you see the Day drawing near</w:t>
      </w:r>
      <w:r>
        <w:rPr>
          <w:rFonts w:ascii="Georgia" w:hAnsi="Georgia" w:hint="default"/>
          <w:kern w:val="0"/>
          <w:sz w:val="24"/>
          <w:szCs w:val="24"/>
          <w:rtl w:val="0"/>
        </w:rPr>
        <w:t>”</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Ephesians 1:22-23 </w:t>
      </w:r>
      <w:r>
        <w:rPr>
          <w:rFonts w:ascii="Georgia" w:hAnsi="Georgia" w:hint="default"/>
          <w:kern w:val="0"/>
          <w:sz w:val="24"/>
          <w:szCs w:val="24"/>
          <w:rtl w:val="1"/>
          <w:lang w:val="ar-SA" w:bidi="ar-SA"/>
        </w:rPr>
        <w:t>“</w:t>
      </w:r>
      <w:r>
        <w:rPr>
          <w:rFonts w:ascii="Georgia" w:hAnsi="Georgia"/>
          <w:b w:val="1"/>
          <w:bCs w:val="1"/>
          <w:kern w:val="0"/>
          <w:sz w:val="24"/>
          <w:szCs w:val="24"/>
          <w:rtl w:val="0"/>
          <w:lang w:val="en-US"/>
        </w:rPr>
        <w:t>the church,</w:t>
      </w:r>
      <w:r>
        <w:rPr>
          <w:rFonts w:ascii="Georgia" w:hAnsi="Georgia" w:hint="default"/>
          <w:b w:val="1"/>
          <w:bCs w:val="1"/>
          <w:kern w:val="0"/>
          <w:sz w:val="24"/>
          <w:szCs w:val="24"/>
          <w:rtl w:val="0"/>
        </w:rPr>
        <w:t> </w:t>
      </w:r>
      <w:r>
        <w:rPr>
          <w:rFonts w:ascii="Georgia" w:hAnsi="Georgia"/>
          <w:b w:val="1"/>
          <w:bCs w:val="1"/>
          <w:kern w:val="0"/>
          <w:sz w:val="24"/>
          <w:szCs w:val="24"/>
          <w:rtl w:val="0"/>
          <w:lang w:val="en-US"/>
        </w:rPr>
        <w:t>which is his body</w:t>
      </w:r>
      <w:r>
        <w:rPr>
          <w:rFonts w:ascii="Georgia" w:hAnsi="Georgia" w:hint="default"/>
          <w:kern w:val="0"/>
          <w:sz w:val="24"/>
          <w:szCs w:val="24"/>
          <w:rtl w:val="0"/>
        </w:rPr>
        <w:t>”</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1 Corinthians 12:20 </w:t>
      </w:r>
      <w:r>
        <w:rPr>
          <w:rFonts w:ascii="Georgia" w:hAnsi="Georgia" w:hint="default"/>
          <w:kern w:val="0"/>
          <w:sz w:val="24"/>
          <w:szCs w:val="24"/>
          <w:rtl w:val="1"/>
          <w:lang w:val="ar-SA" w:bidi="ar-SA"/>
        </w:rPr>
        <w:t>“</w:t>
      </w:r>
      <w:r>
        <w:rPr>
          <w:rFonts w:ascii="Georgia" w:hAnsi="Georgia"/>
          <w:kern w:val="0"/>
          <w:sz w:val="24"/>
          <w:szCs w:val="24"/>
          <w:rtl w:val="0"/>
          <w:lang w:val="en-US"/>
        </w:rPr>
        <w:t>As it is, there are many parts,</w:t>
      </w:r>
      <w:r>
        <w:rPr>
          <w:rFonts w:ascii="Georgia" w:hAnsi="Georgia" w:hint="default"/>
          <w:kern w:val="0"/>
          <w:sz w:val="24"/>
          <w:szCs w:val="24"/>
          <w:rtl w:val="0"/>
        </w:rPr>
        <w:t> </w:t>
      </w:r>
      <w:r>
        <w:rPr>
          <w:rFonts w:ascii="Georgia" w:hAnsi="Georgia"/>
          <w:kern w:val="0"/>
          <w:sz w:val="24"/>
          <w:szCs w:val="24"/>
          <w:rtl w:val="0"/>
          <w:lang w:val="en-US"/>
        </w:rPr>
        <w:t>yet one body.</w:t>
      </w:r>
      <w:r>
        <w:rPr>
          <w:rFonts w:ascii="Georgia" w:hAnsi="Georgia" w:hint="default"/>
          <w:kern w:val="0"/>
          <w:sz w:val="24"/>
          <w:szCs w:val="24"/>
          <w:rtl w:val="0"/>
        </w:rPr>
        <w:t>”</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 xml:space="preserve">1 Corinthians 12:27-31 </w:t>
      </w:r>
      <w:r>
        <w:rPr>
          <w:rFonts w:ascii="Georgia" w:hAnsi="Georgia" w:hint="default"/>
          <w:kern w:val="0"/>
          <w:sz w:val="24"/>
          <w:szCs w:val="24"/>
          <w:rtl w:val="1"/>
          <w:lang w:val="ar-SA" w:bidi="ar-SA"/>
        </w:rPr>
        <w:t>“</w:t>
      </w:r>
      <w:r>
        <w:rPr>
          <w:rFonts w:ascii="Georgia" w:hAnsi="Georgia"/>
          <w:kern w:val="0"/>
          <w:sz w:val="24"/>
          <w:szCs w:val="24"/>
          <w:rtl w:val="0"/>
        </w:rPr>
        <w:t>Now</w:t>
      </w:r>
      <w:r>
        <w:rPr>
          <w:rFonts w:ascii="Georgia" w:hAnsi="Georgia" w:hint="default"/>
          <w:kern w:val="0"/>
          <w:sz w:val="24"/>
          <w:szCs w:val="24"/>
          <w:rtl w:val="0"/>
        </w:rPr>
        <w:t> </w:t>
      </w:r>
      <w:r>
        <w:rPr>
          <w:rFonts w:ascii="Georgia" w:hAnsi="Georgia"/>
          <w:b w:val="1"/>
          <w:bCs w:val="1"/>
          <w:kern w:val="0"/>
          <w:sz w:val="24"/>
          <w:szCs w:val="24"/>
          <w:rtl w:val="0"/>
          <w:lang w:val="en-US"/>
        </w:rPr>
        <w:t>you are the body of Christ and individually</w:t>
      </w:r>
      <w:r>
        <w:rPr>
          <w:rFonts w:ascii="Georgia" w:hAnsi="Georgia" w:hint="default"/>
          <w:b w:val="1"/>
          <w:bCs w:val="1"/>
          <w:kern w:val="0"/>
          <w:sz w:val="24"/>
          <w:szCs w:val="24"/>
          <w:rtl w:val="0"/>
        </w:rPr>
        <w:t> </w:t>
      </w:r>
      <w:r>
        <w:rPr>
          <w:rFonts w:ascii="Georgia" w:hAnsi="Georgia"/>
          <w:b w:val="1"/>
          <w:bCs w:val="1"/>
          <w:kern w:val="0"/>
          <w:sz w:val="24"/>
          <w:szCs w:val="24"/>
          <w:rtl w:val="0"/>
          <w:lang w:val="en-US"/>
        </w:rPr>
        <w:t>members of it</w:t>
      </w:r>
      <w:r>
        <w:rPr>
          <w:rFonts w:ascii="Georgia" w:hAnsi="Georgia"/>
          <w:kern w:val="0"/>
          <w:sz w:val="24"/>
          <w:szCs w:val="24"/>
          <w:rtl w:val="0"/>
        </w:rPr>
        <w:t>.28</w:t>
      </w:r>
      <w:r>
        <w:rPr>
          <w:rFonts w:ascii="Georgia" w:hAnsi="Georgia" w:hint="default"/>
          <w:kern w:val="0"/>
          <w:sz w:val="24"/>
          <w:szCs w:val="24"/>
          <w:rtl w:val="0"/>
        </w:rPr>
        <w:t> </w:t>
      </w:r>
      <w:r>
        <w:rPr>
          <w:rFonts w:ascii="Georgia" w:hAnsi="Georgia"/>
          <w:kern w:val="0"/>
          <w:sz w:val="24"/>
          <w:szCs w:val="24"/>
          <w:rtl w:val="0"/>
        </w:rPr>
        <w:t>And</w:t>
      </w:r>
      <w:r>
        <w:rPr>
          <w:rFonts w:ascii="Georgia" w:hAnsi="Georgia" w:hint="default"/>
          <w:kern w:val="0"/>
          <w:sz w:val="24"/>
          <w:szCs w:val="24"/>
          <w:rtl w:val="0"/>
        </w:rPr>
        <w:t> </w:t>
      </w:r>
      <w:r>
        <w:rPr>
          <w:rFonts w:ascii="Georgia" w:hAnsi="Georgia"/>
          <w:kern w:val="0"/>
          <w:sz w:val="24"/>
          <w:szCs w:val="24"/>
          <w:rtl w:val="0"/>
          <w:lang w:val="en-US"/>
        </w:rPr>
        <w:t>God has appointed in the church first</w:t>
      </w:r>
      <w:r>
        <w:rPr>
          <w:rFonts w:ascii="Georgia" w:hAnsi="Georgia" w:hint="default"/>
          <w:kern w:val="0"/>
          <w:sz w:val="24"/>
          <w:szCs w:val="24"/>
          <w:rtl w:val="0"/>
        </w:rPr>
        <w:t> </w:t>
      </w:r>
      <w:r>
        <w:rPr>
          <w:rFonts w:ascii="Georgia" w:hAnsi="Georgia"/>
          <w:kern w:val="0"/>
          <w:sz w:val="24"/>
          <w:szCs w:val="24"/>
          <w:rtl w:val="0"/>
          <w:lang w:val="en-US"/>
        </w:rPr>
        <w:t>apostles, second</w:t>
      </w:r>
      <w:r>
        <w:rPr>
          <w:rFonts w:ascii="Georgia" w:hAnsi="Georgia" w:hint="default"/>
          <w:kern w:val="0"/>
          <w:sz w:val="24"/>
          <w:szCs w:val="24"/>
          <w:rtl w:val="0"/>
        </w:rPr>
        <w:t> </w:t>
      </w:r>
      <w:r>
        <w:rPr>
          <w:rFonts w:ascii="Georgia" w:hAnsi="Georgia"/>
          <w:kern w:val="0"/>
          <w:sz w:val="24"/>
          <w:szCs w:val="24"/>
          <w:rtl w:val="0"/>
          <w:lang w:val="en-US"/>
        </w:rPr>
        <w:t>prophets, third teachers, then</w:t>
      </w:r>
      <w:r>
        <w:rPr>
          <w:rFonts w:ascii="Georgia" w:hAnsi="Georgia" w:hint="default"/>
          <w:kern w:val="0"/>
          <w:sz w:val="24"/>
          <w:szCs w:val="24"/>
          <w:rtl w:val="0"/>
        </w:rPr>
        <w:t> </w:t>
      </w:r>
      <w:r>
        <w:rPr>
          <w:rFonts w:ascii="Georgia" w:hAnsi="Georgia"/>
          <w:kern w:val="0"/>
          <w:sz w:val="24"/>
          <w:szCs w:val="24"/>
          <w:rtl w:val="0"/>
          <w:lang w:val="en-US"/>
        </w:rPr>
        <w:t>miracles, then</w:t>
      </w:r>
      <w:r>
        <w:rPr>
          <w:rFonts w:ascii="Georgia" w:hAnsi="Georgia" w:hint="default"/>
          <w:kern w:val="0"/>
          <w:sz w:val="24"/>
          <w:szCs w:val="24"/>
          <w:rtl w:val="0"/>
        </w:rPr>
        <w:t> </w:t>
      </w:r>
      <w:r>
        <w:rPr>
          <w:rFonts w:ascii="Georgia" w:hAnsi="Georgia"/>
          <w:kern w:val="0"/>
          <w:sz w:val="24"/>
          <w:szCs w:val="24"/>
          <w:rtl w:val="0"/>
          <w:lang w:val="en-US"/>
        </w:rPr>
        <w:t>gifts of healing,</w:t>
      </w:r>
      <w:r>
        <w:rPr>
          <w:rFonts w:ascii="Georgia" w:hAnsi="Georgia" w:hint="default"/>
          <w:kern w:val="0"/>
          <w:sz w:val="24"/>
          <w:szCs w:val="24"/>
          <w:rtl w:val="0"/>
        </w:rPr>
        <w:t> </w:t>
      </w:r>
      <w:r>
        <w:rPr>
          <w:rFonts w:ascii="Georgia" w:hAnsi="Georgia"/>
          <w:kern w:val="0"/>
          <w:sz w:val="24"/>
          <w:szCs w:val="24"/>
          <w:rtl w:val="0"/>
          <w:lang w:val="en-US"/>
        </w:rPr>
        <w:t>helping, administrating, and</w:t>
      </w:r>
      <w:r>
        <w:rPr>
          <w:rFonts w:ascii="Georgia" w:hAnsi="Georgia" w:hint="default"/>
          <w:kern w:val="0"/>
          <w:sz w:val="24"/>
          <w:szCs w:val="24"/>
          <w:rtl w:val="0"/>
        </w:rPr>
        <w:t> </w:t>
      </w:r>
      <w:r>
        <w:rPr>
          <w:rFonts w:ascii="Georgia" w:hAnsi="Georgia"/>
          <w:kern w:val="0"/>
          <w:sz w:val="24"/>
          <w:szCs w:val="24"/>
          <w:rtl w:val="0"/>
          <w:lang w:val="en-US"/>
        </w:rPr>
        <w:t>various kinds of tongues.</w:t>
      </w:r>
      <w:r>
        <w:rPr>
          <w:rFonts w:ascii="Georgia" w:hAnsi="Georgia" w:hint="default"/>
          <w:kern w:val="0"/>
          <w:sz w:val="24"/>
          <w:szCs w:val="24"/>
          <w:rtl w:val="0"/>
        </w:rPr>
        <w:t> </w:t>
      </w:r>
      <w:r>
        <w:rPr>
          <w:rFonts w:ascii="Georgia" w:hAnsi="Georgia"/>
          <w:kern w:val="0"/>
          <w:sz w:val="24"/>
          <w:szCs w:val="24"/>
          <w:rtl w:val="0"/>
        </w:rPr>
        <w:t>29</w:t>
      </w:r>
      <w:r>
        <w:rPr>
          <w:rFonts w:ascii="Georgia" w:hAnsi="Georgia" w:hint="default"/>
          <w:kern w:val="0"/>
          <w:sz w:val="24"/>
          <w:szCs w:val="24"/>
          <w:rtl w:val="0"/>
        </w:rPr>
        <w:t> </w:t>
      </w:r>
      <w:r>
        <w:rPr>
          <w:rFonts w:ascii="Georgia" w:hAnsi="Georgia"/>
          <w:kern w:val="0"/>
          <w:sz w:val="24"/>
          <w:szCs w:val="24"/>
          <w:rtl w:val="0"/>
          <w:lang w:val="en-US"/>
        </w:rPr>
        <w:t>Are all apostles? Are all prophets? Are all teachers? Do all work miracles?</w:t>
      </w:r>
      <w:r>
        <w:rPr>
          <w:rFonts w:ascii="Georgia" w:hAnsi="Georgia" w:hint="default"/>
          <w:kern w:val="0"/>
          <w:sz w:val="24"/>
          <w:szCs w:val="24"/>
          <w:rtl w:val="0"/>
        </w:rPr>
        <w:t> </w:t>
      </w:r>
      <w:r>
        <w:rPr>
          <w:rFonts w:ascii="Georgia" w:hAnsi="Georgia"/>
          <w:kern w:val="0"/>
          <w:sz w:val="24"/>
          <w:szCs w:val="24"/>
          <w:rtl w:val="0"/>
        </w:rPr>
        <w:t>30</w:t>
      </w:r>
      <w:r>
        <w:rPr>
          <w:rFonts w:ascii="Georgia" w:hAnsi="Georgia" w:hint="default"/>
          <w:kern w:val="0"/>
          <w:sz w:val="24"/>
          <w:szCs w:val="24"/>
          <w:rtl w:val="0"/>
        </w:rPr>
        <w:t> </w:t>
      </w:r>
      <w:r>
        <w:rPr>
          <w:rFonts w:ascii="Georgia" w:hAnsi="Georgia"/>
          <w:kern w:val="0"/>
          <w:sz w:val="24"/>
          <w:szCs w:val="24"/>
          <w:rtl w:val="0"/>
          <w:lang w:val="en-US"/>
        </w:rPr>
        <w:t>Do all possess gifts of healing? Do all speak with tongues? Do all interpret?</w:t>
      </w:r>
      <w:r>
        <w:rPr>
          <w:rFonts w:ascii="Georgia" w:hAnsi="Georgia" w:hint="default"/>
          <w:kern w:val="0"/>
          <w:sz w:val="24"/>
          <w:szCs w:val="24"/>
          <w:rtl w:val="0"/>
        </w:rPr>
        <w:t> </w:t>
      </w:r>
      <w:r>
        <w:rPr>
          <w:rFonts w:ascii="Georgia" w:hAnsi="Georgia"/>
          <w:kern w:val="0"/>
          <w:sz w:val="24"/>
          <w:szCs w:val="24"/>
          <w:rtl w:val="0"/>
        </w:rPr>
        <w:t>31</w:t>
      </w:r>
      <w:r>
        <w:rPr>
          <w:rFonts w:ascii="Georgia" w:hAnsi="Georgia" w:hint="default"/>
          <w:kern w:val="0"/>
          <w:sz w:val="24"/>
          <w:szCs w:val="24"/>
          <w:rtl w:val="0"/>
        </w:rPr>
        <w:t> </w:t>
      </w:r>
      <w:r>
        <w:rPr>
          <w:rFonts w:ascii="Georgia" w:hAnsi="Georgia"/>
          <w:kern w:val="0"/>
          <w:sz w:val="24"/>
          <w:szCs w:val="24"/>
          <w:rtl w:val="0"/>
          <w:lang w:val="en-US"/>
        </w:rPr>
        <w:t>But</w:t>
      </w:r>
      <w:r>
        <w:rPr>
          <w:rFonts w:ascii="Georgia" w:hAnsi="Georgia" w:hint="default"/>
          <w:kern w:val="0"/>
          <w:sz w:val="24"/>
          <w:szCs w:val="24"/>
          <w:rtl w:val="0"/>
        </w:rPr>
        <w:t> </w:t>
      </w:r>
      <w:r>
        <w:rPr>
          <w:rFonts w:ascii="Georgia" w:hAnsi="Georgia"/>
          <w:kern w:val="0"/>
          <w:sz w:val="24"/>
          <w:szCs w:val="24"/>
          <w:rtl w:val="0"/>
          <w:lang w:val="en-US"/>
        </w:rPr>
        <w:t>earnestly desire the higher gifts.</w:t>
      </w:r>
      <w:r>
        <w:rPr>
          <w:rFonts w:ascii="Georgia" w:hAnsi="Georgia" w:hint="default"/>
          <w:kern w:val="0"/>
          <w:sz w:val="24"/>
          <w:szCs w:val="24"/>
          <w:rtl w:val="0"/>
        </w:rPr>
        <w:t xml:space="preserve">  </w:t>
      </w:r>
      <w:r>
        <w:rPr>
          <w:rFonts w:ascii="Georgia" w:hAnsi="Georgia"/>
          <w:kern w:val="0"/>
          <w:sz w:val="24"/>
          <w:szCs w:val="24"/>
          <w:rtl w:val="0"/>
          <w:lang w:val="en-US"/>
        </w:rPr>
        <w:t>And I will show you a still more excellent way.</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 God</w:t>
      </w:r>
      <w:r>
        <w:rPr>
          <w:rFonts w:ascii="Georgia" w:hAnsi="Georgia" w:hint="default"/>
          <w:kern w:val="0"/>
          <w:sz w:val="24"/>
          <w:szCs w:val="24"/>
          <w:rtl w:val="0"/>
          <w:lang w:val="en-US"/>
        </w:rPr>
        <w:t>’</w:t>
      </w:r>
      <w:r>
        <w:rPr>
          <w:rFonts w:ascii="Georgia" w:hAnsi="Georgia"/>
          <w:kern w:val="0"/>
          <w:sz w:val="24"/>
          <w:szCs w:val="24"/>
          <w:rtl w:val="0"/>
          <w:lang w:val="en-US"/>
        </w:rPr>
        <w:t>s Spirit constrained to a building or a denomination?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is a church?  What is the purpose of a church?</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Are all churches valid?  What constitutes a true church?</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Does salvation come through a church or through Jesus?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do we most accurately learn about Jesus?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How do we ensure our faith is true?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